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E5B0B" w14:textId="77777777" w:rsidR="00FA49F9" w:rsidRPr="00AF6A2D" w:rsidRDefault="00FA49F9" w:rsidP="004C5C90">
      <w:pPr>
        <w:tabs>
          <w:tab w:val="left" w:pos="2370"/>
        </w:tabs>
        <w:spacing w:after="0"/>
        <w:ind w:left="57" w:right="57"/>
        <w:outlineLvl w:val="0"/>
        <w:rPr>
          <w:sz w:val="28"/>
          <w:szCs w:val="28"/>
        </w:rPr>
      </w:pPr>
      <w:r>
        <w:tab/>
      </w:r>
      <w:r w:rsidRPr="00AF6A2D">
        <w:rPr>
          <w:sz w:val="28"/>
          <w:szCs w:val="28"/>
        </w:rPr>
        <w:t>Fiche récapitulative sur la valeur des temps</w:t>
      </w:r>
      <w:r w:rsidR="00E812E6" w:rsidRPr="00AF6A2D">
        <w:rPr>
          <w:sz w:val="28"/>
          <w:szCs w:val="28"/>
        </w:rPr>
        <w:t xml:space="preserve"> - </w:t>
      </w:r>
      <w:r w:rsidRPr="00AF6A2D">
        <w:rPr>
          <w:sz w:val="28"/>
          <w:szCs w:val="28"/>
        </w:rPr>
        <w:t>Révisions</w:t>
      </w:r>
    </w:p>
    <w:p w14:paraId="0A676E9F" w14:textId="77777777" w:rsidR="00FA49F9" w:rsidRPr="00E812E6" w:rsidRDefault="00FA49F9" w:rsidP="004C5C90">
      <w:pPr>
        <w:tabs>
          <w:tab w:val="left" w:pos="2370"/>
        </w:tabs>
        <w:spacing w:after="0"/>
        <w:ind w:left="57" w:right="57"/>
        <w:outlineLvl w:val="0"/>
      </w:pPr>
      <w:r w:rsidRPr="00E812E6">
        <w:rPr>
          <w:b/>
          <w:u w:val="single"/>
        </w:rPr>
        <w:t>Le présent</w:t>
      </w:r>
      <w:r>
        <w:t xml:space="preserve"> : </w:t>
      </w:r>
      <w:r w:rsidRPr="00E812E6">
        <w:rPr>
          <w:b/>
        </w:rPr>
        <w:t>1) d’énonciation</w:t>
      </w:r>
      <w:r w:rsidRPr="00E812E6">
        <w:t> : il fait référence au moment où l’écrivain écrit (l’énoncé</w:t>
      </w:r>
      <w:proofErr w:type="gramStart"/>
      <w:r w:rsidRPr="00E812E6">
        <w:t>) .</w:t>
      </w:r>
      <w:proofErr w:type="gramEnd"/>
      <w:r w:rsidRPr="00E812E6">
        <w:t xml:space="preserve"> EX. Je me </w:t>
      </w:r>
      <w:r w:rsidRPr="00AF6A2D">
        <w:rPr>
          <w:u w:val="single"/>
        </w:rPr>
        <w:t>souviens</w:t>
      </w:r>
      <w:r w:rsidRPr="00E812E6">
        <w:t xml:space="preserve"> de ce </w:t>
      </w:r>
      <w:proofErr w:type="gramStart"/>
      <w:r w:rsidRPr="00E812E6">
        <w:t>moment ,</w:t>
      </w:r>
      <w:proofErr w:type="gramEnd"/>
      <w:r w:rsidRPr="00E812E6">
        <w:t xml:space="preserve"> c’était en hiver…</w:t>
      </w:r>
      <w:r w:rsidR="00E812E6">
        <w:t>(récit autobiographique)</w:t>
      </w:r>
    </w:p>
    <w:p w14:paraId="3D0B7106" w14:textId="77777777" w:rsidR="00FA49F9" w:rsidRPr="00E812E6" w:rsidRDefault="00FA49F9" w:rsidP="004C5C90">
      <w:pPr>
        <w:tabs>
          <w:tab w:val="left" w:pos="2370"/>
        </w:tabs>
        <w:spacing w:after="0"/>
        <w:ind w:left="57" w:right="57"/>
        <w:outlineLvl w:val="0"/>
      </w:pPr>
      <w:r w:rsidRPr="00E812E6">
        <w:t xml:space="preserve">                       </w:t>
      </w:r>
      <w:r w:rsidRPr="00E812E6">
        <w:rPr>
          <w:b/>
        </w:rPr>
        <w:t>2)de narration</w:t>
      </w:r>
      <w:r w:rsidRPr="00E812E6">
        <w:t xml:space="preserve"> : il est utilisé pour narrer un événement passé. L’utilisation du présent le rend vivant, actuel. </w:t>
      </w:r>
      <w:r w:rsidR="00E812E6">
        <w:t>EX</w:t>
      </w:r>
      <w:proofErr w:type="gramStart"/>
      <w:r w:rsidR="00E812E6">
        <w:t> :</w:t>
      </w:r>
      <w:r w:rsidRPr="00E812E6">
        <w:t>Christophe</w:t>
      </w:r>
      <w:proofErr w:type="gramEnd"/>
      <w:r w:rsidRPr="00E812E6">
        <w:t xml:space="preserve"> Colomb naviguait depuis deux mois. Soudain, il voit un rivage et n’en </w:t>
      </w:r>
      <w:r w:rsidRPr="00F1613A">
        <w:rPr>
          <w:u w:val="single"/>
        </w:rPr>
        <w:t>croit</w:t>
      </w:r>
      <w:r w:rsidRPr="00E812E6">
        <w:t xml:space="preserve"> pas ses yeux.   </w:t>
      </w:r>
    </w:p>
    <w:p w14:paraId="7AFBD3E9" w14:textId="77777777" w:rsidR="00FA49F9" w:rsidRPr="00E812E6" w:rsidRDefault="00FA49F9" w:rsidP="004C5C90">
      <w:pPr>
        <w:tabs>
          <w:tab w:val="left" w:pos="2370"/>
        </w:tabs>
        <w:spacing w:after="0"/>
        <w:ind w:left="57" w:right="57"/>
        <w:outlineLvl w:val="0"/>
      </w:pPr>
      <w:r w:rsidRPr="00E812E6">
        <w:t xml:space="preserve">                       </w:t>
      </w:r>
      <w:r w:rsidRPr="00E812E6">
        <w:rPr>
          <w:b/>
        </w:rPr>
        <w:t>3)de vérité générale</w:t>
      </w:r>
      <w:r w:rsidRPr="00E812E6">
        <w:t xml:space="preserve">. EX : </w:t>
      </w:r>
      <w:r w:rsidR="00E812E6">
        <w:t>L</w:t>
      </w:r>
      <w:r w:rsidRPr="00E812E6">
        <w:t xml:space="preserve">’eau </w:t>
      </w:r>
      <w:r w:rsidRPr="00F1613A">
        <w:rPr>
          <w:u w:val="single"/>
        </w:rPr>
        <w:t>bout</w:t>
      </w:r>
      <w:r w:rsidRPr="00E812E6">
        <w:t xml:space="preserve"> à 100°.</w:t>
      </w:r>
    </w:p>
    <w:p w14:paraId="29FD7E98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</w:pPr>
      <w:r w:rsidRPr="00E812E6">
        <w:rPr>
          <w:b/>
        </w:rPr>
        <w:t xml:space="preserve">                       4)de passé </w:t>
      </w:r>
      <w:proofErr w:type="gramStart"/>
      <w:r w:rsidRPr="00E812E6">
        <w:rPr>
          <w:b/>
        </w:rPr>
        <w:t>proche</w:t>
      </w:r>
      <w:r>
        <w:t> .</w:t>
      </w:r>
      <w:proofErr w:type="gramEnd"/>
      <w:r>
        <w:t xml:space="preserve"> E</w:t>
      </w:r>
      <w:r w:rsidR="00E812E6">
        <w:t xml:space="preserve">X : </w:t>
      </w:r>
      <w:r>
        <w:t xml:space="preserve">Il </w:t>
      </w:r>
      <w:r w:rsidRPr="00E812E6">
        <w:rPr>
          <w:u w:val="single"/>
        </w:rPr>
        <w:t>vient</w:t>
      </w:r>
      <w:r>
        <w:t xml:space="preserve"> de partir.</w:t>
      </w:r>
    </w:p>
    <w:p w14:paraId="7CEE44E3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</w:pPr>
      <w:r w:rsidRPr="00E812E6">
        <w:rPr>
          <w:b/>
        </w:rPr>
        <w:t xml:space="preserve">                       5)de futur proche</w:t>
      </w:r>
      <w:r>
        <w:t>. EX</w:t>
      </w:r>
      <w:proofErr w:type="gramStart"/>
      <w:r w:rsidR="00E812E6">
        <w:t> :</w:t>
      </w:r>
      <w:r>
        <w:t>Ne</w:t>
      </w:r>
      <w:proofErr w:type="gramEnd"/>
      <w:r>
        <w:t xml:space="preserve"> bouge pas</w:t>
      </w:r>
      <w:r w:rsidRPr="00FA49F9">
        <w:rPr>
          <w:u w:val="single"/>
        </w:rPr>
        <w:t xml:space="preserve"> j’arrive</w:t>
      </w:r>
      <w:r>
        <w:t> !</w:t>
      </w:r>
    </w:p>
    <w:p w14:paraId="5BD5B718" w14:textId="77777777" w:rsidR="00E812E6" w:rsidRDefault="00E812E6" w:rsidP="004C5C90">
      <w:pPr>
        <w:tabs>
          <w:tab w:val="left" w:pos="2370"/>
        </w:tabs>
        <w:spacing w:after="0"/>
        <w:ind w:left="57" w:right="57"/>
        <w:outlineLvl w:val="0"/>
      </w:pPr>
      <w:r w:rsidRPr="00E812E6">
        <w:rPr>
          <w:b/>
        </w:rPr>
        <w:t xml:space="preserve">                       6)d’habitude</w:t>
      </w:r>
      <w:r>
        <w:t xml:space="preserve">. EX : Tous les étés, ils </w:t>
      </w:r>
      <w:r w:rsidRPr="00E812E6">
        <w:rPr>
          <w:u w:val="single"/>
        </w:rPr>
        <w:t>vont</w:t>
      </w:r>
      <w:r>
        <w:t xml:space="preserve"> à Lille.</w:t>
      </w:r>
    </w:p>
    <w:p w14:paraId="30DDECA9" w14:textId="77777777" w:rsidR="00E812E6" w:rsidRDefault="00E812E6" w:rsidP="004C5C90">
      <w:pPr>
        <w:tabs>
          <w:tab w:val="left" w:pos="2370"/>
        </w:tabs>
        <w:spacing w:after="0"/>
        <w:ind w:left="57" w:right="57"/>
        <w:outlineLvl w:val="0"/>
      </w:pPr>
      <w:r w:rsidRPr="00E812E6">
        <w:t xml:space="preserve">                       </w:t>
      </w:r>
      <w:r w:rsidRPr="00E812E6">
        <w:rPr>
          <w:b/>
        </w:rPr>
        <w:t xml:space="preserve">7)de </w:t>
      </w:r>
      <w:proofErr w:type="gramStart"/>
      <w:r w:rsidRPr="00E812E6">
        <w:rPr>
          <w:b/>
        </w:rPr>
        <w:t>description</w:t>
      </w:r>
      <w:r w:rsidRPr="00E812E6">
        <w:t> </w:t>
      </w:r>
      <w:r>
        <w:t>.</w:t>
      </w:r>
      <w:proofErr w:type="gramEnd"/>
      <w:r>
        <w:t xml:space="preserve"> </w:t>
      </w:r>
      <w:r w:rsidRPr="00E812E6">
        <w:t>EX :</w:t>
      </w:r>
      <w:r>
        <w:t xml:space="preserve"> la mer </w:t>
      </w:r>
      <w:r w:rsidRPr="00F1613A">
        <w:rPr>
          <w:u w:val="single"/>
        </w:rPr>
        <w:t>est</w:t>
      </w:r>
      <w:r>
        <w:t xml:space="preserve"> calme et le soleil </w:t>
      </w:r>
      <w:r w:rsidRPr="00F1613A">
        <w:rPr>
          <w:u w:val="single"/>
        </w:rPr>
        <w:t>brille</w:t>
      </w:r>
      <w:r>
        <w:t>.</w:t>
      </w:r>
    </w:p>
    <w:p w14:paraId="4CCCDA2C" w14:textId="77777777" w:rsidR="004C5C90" w:rsidRDefault="004C5C90" w:rsidP="004C5C90">
      <w:pPr>
        <w:tabs>
          <w:tab w:val="left" w:pos="2370"/>
        </w:tabs>
        <w:spacing w:after="0"/>
        <w:ind w:left="57" w:right="57"/>
        <w:outlineLvl w:val="0"/>
      </w:pPr>
    </w:p>
    <w:p w14:paraId="69DAAE76" w14:textId="77777777" w:rsidR="00E812E6" w:rsidRDefault="00E812E6" w:rsidP="004C5C90">
      <w:pPr>
        <w:tabs>
          <w:tab w:val="left" w:pos="2370"/>
        </w:tabs>
        <w:spacing w:after="0"/>
        <w:ind w:left="57" w:right="57"/>
        <w:outlineLvl w:val="0"/>
        <w:rPr>
          <w:b/>
          <w:u w:val="single"/>
        </w:rPr>
      </w:pPr>
      <w:r w:rsidRPr="00E812E6">
        <w:rPr>
          <w:b/>
          <w:u w:val="single"/>
        </w:rPr>
        <w:t>Le passé simple et l’imparfait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12E6" w14:paraId="76ACC383" w14:textId="77777777" w:rsidTr="00E812E6">
        <w:tc>
          <w:tcPr>
            <w:tcW w:w="5228" w:type="dxa"/>
          </w:tcPr>
          <w:p w14:paraId="0563D4F7" w14:textId="77777777" w:rsidR="00E812E6" w:rsidRPr="00E812E6" w:rsidRDefault="00E812E6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</w:rPr>
            </w:pPr>
            <w:r w:rsidRPr="00E812E6">
              <w:rPr>
                <w:b/>
              </w:rPr>
              <w:t>Imparfait</w:t>
            </w:r>
          </w:p>
        </w:tc>
        <w:tc>
          <w:tcPr>
            <w:tcW w:w="5228" w:type="dxa"/>
          </w:tcPr>
          <w:p w14:paraId="61EDB104" w14:textId="77777777" w:rsidR="00E812E6" w:rsidRPr="00E812E6" w:rsidRDefault="00E812E6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</w:rPr>
            </w:pPr>
            <w:r w:rsidRPr="00E812E6">
              <w:rPr>
                <w:b/>
              </w:rPr>
              <w:t>Passé simple</w:t>
            </w:r>
          </w:p>
        </w:tc>
      </w:tr>
      <w:tr w:rsidR="00E812E6" w14:paraId="02F4B2A0" w14:textId="77777777" w:rsidTr="00E812E6">
        <w:tc>
          <w:tcPr>
            <w:tcW w:w="5228" w:type="dxa"/>
          </w:tcPr>
          <w:p w14:paraId="5CD5695B" w14:textId="77777777" w:rsidR="00E812E6" w:rsidRDefault="00E812E6" w:rsidP="004C5C90">
            <w:pPr>
              <w:tabs>
                <w:tab w:val="left" w:pos="2370"/>
              </w:tabs>
              <w:ind w:left="57" w:right="57"/>
              <w:outlineLvl w:val="0"/>
            </w:pPr>
            <w:proofErr w:type="spellStart"/>
            <w:r w:rsidRPr="00E812E6">
              <w:rPr>
                <w:b/>
              </w:rPr>
              <w:t>Arrière plan</w:t>
            </w:r>
            <w:proofErr w:type="spellEnd"/>
            <w:r w:rsidRPr="00E812E6">
              <w:t> : narration d’actions secondaires qui ne font pas avancer l’histoire. Description du décor.</w:t>
            </w:r>
          </w:p>
          <w:p w14:paraId="0237B023" w14:textId="77777777" w:rsidR="00E812E6" w:rsidRPr="00E812E6" w:rsidRDefault="00E812E6" w:rsidP="004C5C90">
            <w:pPr>
              <w:tabs>
                <w:tab w:val="left" w:pos="2370"/>
              </w:tabs>
              <w:ind w:left="57" w:right="57"/>
              <w:outlineLvl w:val="0"/>
            </w:pPr>
            <w:r>
              <w:t xml:space="preserve">                          Je dormais tranquillement sur le canapé,</w:t>
            </w:r>
          </w:p>
        </w:tc>
        <w:tc>
          <w:tcPr>
            <w:tcW w:w="5228" w:type="dxa"/>
          </w:tcPr>
          <w:p w14:paraId="2D6CEDA8" w14:textId="77777777" w:rsidR="00E812E6" w:rsidRDefault="00E812E6" w:rsidP="004C5C90">
            <w:pPr>
              <w:tabs>
                <w:tab w:val="left" w:pos="2370"/>
              </w:tabs>
              <w:ind w:left="57" w:right="57"/>
              <w:outlineLvl w:val="0"/>
            </w:pPr>
            <w:r w:rsidRPr="00E812E6">
              <w:rPr>
                <w:b/>
              </w:rPr>
              <w:t>Premier plan</w:t>
            </w:r>
            <w:r w:rsidRPr="00E812E6">
              <w:t> : narration d’actions principales qui font avancer l’histoire.</w:t>
            </w:r>
          </w:p>
          <w:p w14:paraId="46E60FB0" w14:textId="77777777" w:rsidR="00E812E6" w:rsidRPr="00E812E6" w:rsidRDefault="00CE64C8" w:rsidP="004C5C90">
            <w:pPr>
              <w:tabs>
                <w:tab w:val="left" w:pos="2370"/>
              </w:tabs>
              <w:ind w:left="57" w:right="57"/>
              <w:outlineLvl w:val="0"/>
            </w:pPr>
            <w:proofErr w:type="gramStart"/>
            <w:r>
              <w:t>q</w:t>
            </w:r>
            <w:r w:rsidR="00E812E6">
              <w:t>uand</w:t>
            </w:r>
            <w:proofErr w:type="gramEnd"/>
            <w:r w:rsidR="00E812E6">
              <w:t xml:space="preserve"> tout à coup surgit un  monstre.</w:t>
            </w:r>
          </w:p>
        </w:tc>
      </w:tr>
      <w:tr w:rsidR="00E812E6" w14:paraId="03FF3FAC" w14:textId="77777777" w:rsidTr="00E812E6">
        <w:tc>
          <w:tcPr>
            <w:tcW w:w="5228" w:type="dxa"/>
          </w:tcPr>
          <w:p w14:paraId="007555E2" w14:textId="77777777" w:rsidR="00E812E6" w:rsidRPr="00CE64C8" w:rsidRDefault="00E812E6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</w:rPr>
            </w:pPr>
            <w:r w:rsidRPr="00CE64C8">
              <w:rPr>
                <w:b/>
              </w:rPr>
              <w:t>Actions inachevées </w:t>
            </w:r>
          </w:p>
          <w:p w14:paraId="306C6398" w14:textId="77777777" w:rsidR="00CE64C8" w:rsidRPr="00CE64C8" w:rsidRDefault="00CE64C8" w:rsidP="004C5C90">
            <w:pPr>
              <w:tabs>
                <w:tab w:val="left" w:pos="2370"/>
              </w:tabs>
              <w:ind w:left="57" w:right="57"/>
              <w:outlineLvl w:val="0"/>
            </w:pPr>
            <w:r w:rsidRPr="00CE64C8">
              <w:t xml:space="preserve">Elle travaillait depuis vingt </w:t>
            </w:r>
            <w:proofErr w:type="gramStart"/>
            <w:r w:rsidRPr="00CE64C8">
              <w:t>ans.(</w:t>
            </w:r>
            <w:proofErr w:type="gramEnd"/>
            <w:r w:rsidRPr="00CE64C8">
              <w:rPr>
                <w:i/>
              </w:rPr>
              <w:t>Elle travaille toujours.)</w:t>
            </w:r>
          </w:p>
        </w:tc>
        <w:tc>
          <w:tcPr>
            <w:tcW w:w="5228" w:type="dxa"/>
          </w:tcPr>
          <w:p w14:paraId="49359A4D" w14:textId="77777777" w:rsidR="00E812E6" w:rsidRDefault="00CE64C8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</w:rPr>
            </w:pPr>
            <w:r w:rsidRPr="00CE64C8">
              <w:rPr>
                <w:b/>
              </w:rPr>
              <w:t>Actions achevées</w:t>
            </w:r>
          </w:p>
          <w:p w14:paraId="286D4BBC" w14:textId="77777777" w:rsidR="00CE64C8" w:rsidRPr="00CE64C8" w:rsidRDefault="00CE64C8" w:rsidP="004C5C90">
            <w:pPr>
              <w:tabs>
                <w:tab w:val="left" w:pos="2370"/>
              </w:tabs>
              <w:ind w:left="57" w:right="57"/>
              <w:outlineLvl w:val="0"/>
            </w:pPr>
            <w:r w:rsidRPr="00CE64C8">
              <w:t xml:space="preserve">Elle travailla pendant vingt ans. </w:t>
            </w:r>
            <w:r w:rsidRPr="00CE64C8">
              <w:rPr>
                <w:i/>
              </w:rPr>
              <w:t>(C’est fini, elle ne travaille plus.)</w:t>
            </w:r>
          </w:p>
        </w:tc>
      </w:tr>
      <w:tr w:rsidR="00E812E6" w14:paraId="4315963D" w14:textId="77777777" w:rsidTr="00E812E6">
        <w:tc>
          <w:tcPr>
            <w:tcW w:w="5228" w:type="dxa"/>
          </w:tcPr>
          <w:p w14:paraId="723A4AD3" w14:textId="77777777" w:rsidR="00E812E6" w:rsidRDefault="00CE64C8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</w:rPr>
            </w:pPr>
            <w:r w:rsidRPr="00CE64C8">
              <w:rPr>
                <w:b/>
              </w:rPr>
              <w:t>Actions répétées/habitudes</w:t>
            </w:r>
          </w:p>
          <w:p w14:paraId="41557A56" w14:textId="77777777" w:rsidR="00CE64C8" w:rsidRPr="00CE64C8" w:rsidRDefault="00CE64C8" w:rsidP="004C5C90">
            <w:pPr>
              <w:tabs>
                <w:tab w:val="left" w:pos="2370"/>
              </w:tabs>
              <w:ind w:left="57" w:right="57"/>
              <w:outlineLvl w:val="0"/>
            </w:pPr>
            <w:r w:rsidRPr="00CE64C8">
              <w:t>Il prenait le bus de 7h17.</w:t>
            </w:r>
          </w:p>
        </w:tc>
        <w:tc>
          <w:tcPr>
            <w:tcW w:w="5228" w:type="dxa"/>
          </w:tcPr>
          <w:p w14:paraId="07430E7C" w14:textId="77777777" w:rsidR="00E812E6" w:rsidRDefault="00CE64C8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</w:rPr>
            </w:pPr>
            <w:r w:rsidRPr="00CE64C8">
              <w:rPr>
                <w:b/>
              </w:rPr>
              <w:t>Actions uniques</w:t>
            </w:r>
          </w:p>
          <w:p w14:paraId="328F6B56" w14:textId="77777777" w:rsidR="00CE64C8" w:rsidRPr="00CE64C8" w:rsidRDefault="00CE64C8" w:rsidP="004C5C90">
            <w:pPr>
              <w:tabs>
                <w:tab w:val="left" w:pos="2370"/>
              </w:tabs>
              <w:ind w:left="57" w:right="57"/>
              <w:outlineLvl w:val="0"/>
            </w:pPr>
            <w:r w:rsidRPr="00CE64C8">
              <w:t>Il prit le bus de 7h17.</w:t>
            </w:r>
          </w:p>
        </w:tc>
      </w:tr>
      <w:tr w:rsidR="00E812E6" w14:paraId="0E99C621" w14:textId="77777777" w:rsidTr="00E812E6">
        <w:tc>
          <w:tcPr>
            <w:tcW w:w="5228" w:type="dxa"/>
          </w:tcPr>
          <w:p w14:paraId="2E316D64" w14:textId="77777777" w:rsidR="00E812E6" w:rsidRDefault="00CE64C8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Actions simultanées</w:t>
            </w:r>
          </w:p>
          <w:p w14:paraId="393E56E4" w14:textId="77777777" w:rsidR="00CE64C8" w:rsidRPr="00CE64C8" w:rsidRDefault="00CE64C8" w:rsidP="004C5C90">
            <w:pPr>
              <w:tabs>
                <w:tab w:val="left" w:pos="2370"/>
              </w:tabs>
              <w:ind w:left="57" w:right="57"/>
              <w:outlineLvl w:val="0"/>
            </w:pPr>
            <w:r w:rsidRPr="00CE64C8">
              <w:t>Elle déjeunait et préparait sa réunion.</w:t>
            </w:r>
          </w:p>
          <w:p w14:paraId="27984032" w14:textId="77777777" w:rsidR="00CE64C8" w:rsidRPr="00CE64C8" w:rsidRDefault="00CE64C8" w:rsidP="004C5C90">
            <w:pPr>
              <w:tabs>
                <w:tab w:val="left" w:pos="2370"/>
              </w:tabs>
              <w:ind w:left="57" w:right="57"/>
              <w:outlineLvl w:val="0"/>
              <w:rPr>
                <w:u w:val="single"/>
              </w:rPr>
            </w:pPr>
            <w:r>
              <w:rPr>
                <w:u w:val="single"/>
              </w:rPr>
              <w:t>(Elle fait les deux en même temps)</w:t>
            </w:r>
          </w:p>
        </w:tc>
        <w:tc>
          <w:tcPr>
            <w:tcW w:w="5228" w:type="dxa"/>
          </w:tcPr>
          <w:p w14:paraId="16E39010" w14:textId="77777777" w:rsidR="00E812E6" w:rsidRDefault="00CE64C8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Actions successives</w:t>
            </w:r>
          </w:p>
          <w:p w14:paraId="331A7DBF" w14:textId="77777777" w:rsidR="00CE64C8" w:rsidRDefault="00CE64C8" w:rsidP="004C5C90">
            <w:pPr>
              <w:tabs>
                <w:tab w:val="left" w:pos="2370"/>
              </w:tabs>
              <w:ind w:left="57" w:right="57"/>
              <w:outlineLvl w:val="0"/>
            </w:pPr>
            <w:r w:rsidRPr="00CE64C8">
              <w:t>Elle déjeuna et prépara sa réunion.</w:t>
            </w:r>
          </w:p>
          <w:p w14:paraId="1A56CA40" w14:textId="77777777" w:rsidR="00CE64C8" w:rsidRPr="00CE64C8" w:rsidRDefault="00CE64C8" w:rsidP="004C5C90">
            <w:pPr>
              <w:tabs>
                <w:tab w:val="left" w:pos="2370"/>
              </w:tabs>
              <w:ind w:left="57" w:right="57"/>
              <w:outlineLvl w:val="0"/>
            </w:pPr>
            <w:r>
              <w:t>(Elle fit l’un puis l’autre)</w:t>
            </w:r>
          </w:p>
        </w:tc>
      </w:tr>
      <w:tr w:rsidR="00D009F8" w14:paraId="52DE23C2" w14:textId="77777777" w:rsidTr="00E812E6">
        <w:tc>
          <w:tcPr>
            <w:tcW w:w="5228" w:type="dxa"/>
          </w:tcPr>
          <w:p w14:paraId="363084CF" w14:textId="5DB0190C" w:rsidR="00D009F8" w:rsidRDefault="00D009F8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Description : </w:t>
            </w:r>
            <w:r w:rsidRPr="00D009F8">
              <w:rPr>
                <w:bCs/>
              </w:rPr>
              <w:t>Elle était grande aux yeux bleus.</w:t>
            </w:r>
          </w:p>
        </w:tc>
        <w:tc>
          <w:tcPr>
            <w:tcW w:w="5228" w:type="dxa"/>
          </w:tcPr>
          <w:p w14:paraId="7E63B9DC" w14:textId="77777777" w:rsidR="00D009F8" w:rsidRDefault="00D009F8" w:rsidP="004C5C90">
            <w:pPr>
              <w:tabs>
                <w:tab w:val="left" w:pos="2370"/>
              </w:tabs>
              <w:ind w:left="57" w:right="57"/>
              <w:outlineLvl w:val="0"/>
              <w:rPr>
                <w:b/>
                <w:u w:val="single"/>
              </w:rPr>
            </w:pPr>
          </w:p>
        </w:tc>
      </w:tr>
    </w:tbl>
    <w:p w14:paraId="3C52A167" w14:textId="77777777" w:rsidR="00E812E6" w:rsidRPr="00E812E6" w:rsidRDefault="00E812E6" w:rsidP="004C5C90">
      <w:pPr>
        <w:tabs>
          <w:tab w:val="left" w:pos="2370"/>
        </w:tabs>
        <w:spacing w:after="0"/>
        <w:ind w:left="57" w:right="57"/>
        <w:outlineLvl w:val="0"/>
        <w:rPr>
          <w:b/>
          <w:u w:val="single"/>
        </w:rPr>
      </w:pPr>
    </w:p>
    <w:p w14:paraId="4906B5D9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  <w:rPr>
          <w:b/>
          <w:u w:val="single"/>
        </w:rPr>
      </w:pPr>
      <w:r w:rsidRPr="00CE64C8">
        <w:rPr>
          <w:b/>
          <w:u w:val="single"/>
        </w:rPr>
        <w:t xml:space="preserve"> </w:t>
      </w:r>
      <w:r w:rsidR="00CE64C8" w:rsidRPr="00CE64C8">
        <w:rPr>
          <w:b/>
          <w:u w:val="single"/>
        </w:rPr>
        <w:t>Les temps composés </w:t>
      </w:r>
      <w:r w:rsidR="00F1613A" w:rsidRPr="00F1613A">
        <w:t>(</w:t>
      </w:r>
      <w:r w:rsidR="00F1613A" w:rsidRPr="00F1613A">
        <w:rPr>
          <w:u w:val="single"/>
        </w:rPr>
        <w:t>passé composé, plus-que-parfait, passé antérieur</w:t>
      </w:r>
      <w:r w:rsidR="004C5C90">
        <w:rPr>
          <w:u w:val="single"/>
        </w:rPr>
        <w:t>, futur antérieur</w:t>
      </w:r>
      <w:r w:rsidR="00F1613A" w:rsidRPr="00F1613A">
        <w:rPr>
          <w:u w:val="single"/>
        </w:rPr>
        <w:t>)</w:t>
      </w:r>
    </w:p>
    <w:p w14:paraId="217B1FF9" w14:textId="77777777" w:rsidR="00CE64C8" w:rsidRDefault="00CE64C8" w:rsidP="004C5C90">
      <w:pPr>
        <w:pStyle w:val="Paragraphedeliste"/>
        <w:numPr>
          <w:ilvl w:val="0"/>
          <w:numId w:val="3"/>
        </w:numPr>
        <w:tabs>
          <w:tab w:val="left" w:pos="2370"/>
        </w:tabs>
        <w:spacing w:after="0"/>
        <w:ind w:left="57" w:right="57"/>
        <w:outlineLvl w:val="0"/>
      </w:pPr>
      <w:r w:rsidRPr="00CE64C8">
        <w:t xml:space="preserve">De manière générale, ils expriment </w:t>
      </w:r>
      <w:proofErr w:type="gramStart"/>
      <w:r w:rsidRPr="00CE64C8">
        <w:t>l’</w:t>
      </w:r>
      <w:r w:rsidRPr="000E2567">
        <w:rPr>
          <w:b/>
        </w:rPr>
        <w:t>antériorité</w:t>
      </w:r>
      <w:r>
        <w:t>.</w:t>
      </w:r>
      <w:r w:rsidR="00F1613A">
        <w:t>(</w:t>
      </w:r>
      <w:proofErr w:type="gramEnd"/>
      <w:r>
        <w:t xml:space="preserve"> Ils soulignent qu’une action a eu lieu avant</w:t>
      </w:r>
      <w:r w:rsidR="00F1613A">
        <w:t>)</w:t>
      </w:r>
      <w:r>
        <w:t>.</w:t>
      </w:r>
    </w:p>
    <w:p w14:paraId="0B865AA4" w14:textId="77777777" w:rsidR="00CE64C8" w:rsidRDefault="00CE64C8" w:rsidP="004C5C90">
      <w:pPr>
        <w:tabs>
          <w:tab w:val="left" w:pos="2370"/>
        </w:tabs>
        <w:spacing w:after="0"/>
        <w:ind w:left="57" w:right="57"/>
        <w:outlineLvl w:val="0"/>
      </w:pPr>
      <w:r>
        <w:t xml:space="preserve">EX. Nous </w:t>
      </w:r>
      <w:r w:rsidRPr="00CE64C8">
        <w:rPr>
          <w:u w:val="single"/>
        </w:rPr>
        <w:t>avions prévu</w:t>
      </w:r>
      <w:r>
        <w:t xml:space="preserve"> de sortir mais il pleuvait/se mit à pleuvoir</w:t>
      </w:r>
      <w:r w:rsidR="000E2567">
        <w:t>.</w:t>
      </w:r>
    </w:p>
    <w:p w14:paraId="3C500E7C" w14:textId="77777777" w:rsidR="00CE64C8" w:rsidRDefault="00CE64C8" w:rsidP="004C5C90">
      <w:pPr>
        <w:tabs>
          <w:tab w:val="left" w:pos="2370"/>
        </w:tabs>
        <w:spacing w:after="0"/>
        <w:ind w:left="57" w:right="57"/>
        <w:outlineLvl w:val="0"/>
      </w:pPr>
      <w:r>
        <w:t xml:space="preserve">               Plus-que-parfait</w:t>
      </w:r>
    </w:p>
    <w:p w14:paraId="66487AC5" w14:textId="77777777" w:rsidR="000E2567" w:rsidRDefault="000E2567" w:rsidP="004C5C90">
      <w:pPr>
        <w:pStyle w:val="Paragraphedeliste"/>
        <w:numPr>
          <w:ilvl w:val="0"/>
          <w:numId w:val="3"/>
        </w:numPr>
        <w:tabs>
          <w:tab w:val="left" w:pos="2370"/>
        </w:tabs>
        <w:spacing w:after="0"/>
        <w:ind w:left="57" w:right="57"/>
        <w:outlineLvl w:val="0"/>
      </w:pPr>
      <w:r>
        <w:t xml:space="preserve">Ils peuvent aussi exprimer une </w:t>
      </w:r>
      <w:r w:rsidRPr="000E2567">
        <w:rPr>
          <w:b/>
        </w:rPr>
        <w:t>action achevée</w:t>
      </w:r>
      <w:r>
        <w:t>. EX. J’</w:t>
      </w:r>
      <w:r w:rsidRPr="000E2567">
        <w:rPr>
          <w:u w:val="single"/>
        </w:rPr>
        <w:t xml:space="preserve">ai fini </w:t>
      </w:r>
      <w:r>
        <w:t>mes devoirs.</w:t>
      </w:r>
    </w:p>
    <w:p w14:paraId="059ABB99" w14:textId="77777777" w:rsidR="004C5C90" w:rsidRDefault="004C5C90" w:rsidP="004C5C90">
      <w:pPr>
        <w:pStyle w:val="Paragraphedeliste"/>
        <w:tabs>
          <w:tab w:val="left" w:pos="2370"/>
        </w:tabs>
        <w:spacing w:after="0"/>
        <w:ind w:left="57" w:right="57"/>
        <w:outlineLvl w:val="0"/>
      </w:pPr>
    </w:p>
    <w:p w14:paraId="1C1BA2DE" w14:textId="77777777" w:rsidR="000E2567" w:rsidRDefault="000E2567" w:rsidP="004C5C90">
      <w:pPr>
        <w:tabs>
          <w:tab w:val="left" w:pos="2370"/>
        </w:tabs>
        <w:spacing w:after="0"/>
        <w:ind w:left="57" w:right="57"/>
        <w:outlineLvl w:val="0"/>
        <w:rPr>
          <w:b/>
          <w:u w:val="single"/>
        </w:rPr>
      </w:pPr>
      <w:r w:rsidRPr="000E2567">
        <w:rPr>
          <w:b/>
          <w:u w:val="single"/>
        </w:rPr>
        <w:t>Le conditionnel :</w:t>
      </w:r>
    </w:p>
    <w:p w14:paraId="6B43E0A8" w14:textId="77777777" w:rsidR="000E2567" w:rsidRDefault="000E2567" w:rsidP="004C5C90">
      <w:pPr>
        <w:pStyle w:val="Paragraphedeliste"/>
        <w:numPr>
          <w:ilvl w:val="0"/>
          <w:numId w:val="4"/>
        </w:numPr>
        <w:tabs>
          <w:tab w:val="left" w:pos="2370"/>
        </w:tabs>
        <w:spacing w:after="0"/>
        <w:ind w:left="57" w:right="57"/>
        <w:outlineLvl w:val="0"/>
      </w:pPr>
      <w:r w:rsidRPr="000E2567">
        <w:t xml:space="preserve">Il a une valeur de </w:t>
      </w:r>
      <w:r w:rsidRPr="00F1613A">
        <w:rPr>
          <w:b/>
        </w:rPr>
        <w:t>futur dans le passé</w:t>
      </w:r>
      <w:r w:rsidRPr="000E2567">
        <w:t xml:space="preserve"> (radical du futur+</w:t>
      </w:r>
      <w:r>
        <w:t xml:space="preserve"> </w:t>
      </w:r>
      <w:r w:rsidRPr="000E2567">
        <w:t>terminaisons de l’imparfait)</w:t>
      </w:r>
    </w:p>
    <w:p w14:paraId="260E8E36" w14:textId="77777777" w:rsidR="000E2567" w:rsidRDefault="000E2567" w:rsidP="004C5C90">
      <w:pPr>
        <w:pStyle w:val="Paragraphedeliste"/>
        <w:tabs>
          <w:tab w:val="left" w:pos="2370"/>
        </w:tabs>
        <w:spacing w:after="0"/>
        <w:ind w:left="57" w:right="57"/>
        <w:outlineLvl w:val="0"/>
      </w:pPr>
      <w:r>
        <w:t>EX.</w:t>
      </w:r>
      <w:r w:rsidR="00F1613A">
        <w:t xml:space="preserve"> </w:t>
      </w:r>
      <w:r>
        <w:t xml:space="preserve">Je croyais qu’elle se </w:t>
      </w:r>
      <w:r w:rsidRPr="000E2567">
        <w:rPr>
          <w:u w:val="single"/>
        </w:rPr>
        <w:t>qualifierait</w:t>
      </w:r>
      <w:r>
        <w:t xml:space="preserve"> pour le championnat.</w:t>
      </w:r>
    </w:p>
    <w:p w14:paraId="177266CA" w14:textId="77777777" w:rsidR="000E2567" w:rsidRDefault="000E2567" w:rsidP="004C5C90">
      <w:pPr>
        <w:pStyle w:val="Paragraphedeliste"/>
        <w:numPr>
          <w:ilvl w:val="0"/>
          <w:numId w:val="4"/>
        </w:numPr>
        <w:tabs>
          <w:tab w:val="left" w:pos="2370"/>
        </w:tabs>
        <w:spacing w:after="0"/>
        <w:ind w:left="57" w:right="57"/>
        <w:outlineLvl w:val="0"/>
      </w:pPr>
      <w:r>
        <w:t>Il exprime l’</w:t>
      </w:r>
      <w:r w:rsidRPr="00F1613A">
        <w:rPr>
          <w:b/>
        </w:rPr>
        <w:t>incertitude</w:t>
      </w:r>
      <w:r>
        <w:t xml:space="preserve">/le doute : S’il venait je </w:t>
      </w:r>
      <w:r w:rsidRPr="000E2567">
        <w:rPr>
          <w:u w:val="single"/>
        </w:rPr>
        <w:t>serais</w:t>
      </w:r>
      <w:r>
        <w:t xml:space="preserve"> ravie.</w:t>
      </w:r>
    </w:p>
    <w:p w14:paraId="1ADE1D90" w14:textId="77777777" w:rsidR="000E2567" w:rsidRDefault="000E2567" w:rsidP="004C5C90">
      <w:pPr>
        <w:pStyle w:val="Paragraphedeliste"/>
        <w:numPr>
          <w:ilvl w:val="0"/>
          <w:numId w:val="4"/>
        </w:numPr>
        <w:tabs>
          <w:tab w:val="left" w:pos="2370"/>
        </w:tabs>
        <w:spacing w:after="0"/>
        <w:ind w:left="57" w:right="57"/>
        <w:outlineLvl w:val="0"/>
      </w:pPr>
      <w:r>
        <w:t>On l’utilise lorsque l’on exprime un</w:t>
      </w:r>
      <w:r w:rsidRPr="00F1613A">
        <w:rPr>
          <w:b/>
        </w:rPr>
        <w:t xml:space="preserve"> souhait</w:t>
      </w:r>
      <w:r>
        <w:t xml:space="preserve">. EX. </w:t>
      </w:r>
      <w:r w:rsidRPr="000E2567">
        <w:rPr>
          <w:u w:val="single"/>
        </w:rPr>
        <w:t>J’aimerais</w:t>
      </w:r>
      <w:r>
        <w:t xml:space="preserve"> que vous parlier moins fort.</w:t>
      </w:r>
    </w:p>
    <w:p w14:paraId="5620F068" w14:textId="77777777" w:rsidR="000E2567" w:rsidRDefault="000E2567" w:rsidP="004C5C90">
      <w:pPr>
        <w:pStyle w:val="Paragraphedeliste"/>
        <w:numPr>
          <w:ilvl w:val="0"/>
          <w:numId w:val="4"/>
        </w:numPr>
        <w:tabs>
          <w:tab w:val="left" w:pos="2370"/>
        </w:tabs>
        <w:spacing w:after="0"/>
        <w:ind w:left="57" w:right="57"/>
        <w:outlineLvl w:val="0"/>
      </w:pPr>
      <w:r>
        <w:t xml:space="preserve">On peut l’utiliser pour exprimer un </w:t>
      </w:r>
      <w:r w:rsidRPr="00F1613A">
        <w:rPr>
          <w:b/>
        </w:rPr>
        <w:t>regret</w:t>
      </w:r>
      <w:r>
        <w:t>. EX. J’</w:t>
      </w:r>
      <w:r w:rsidRPr="000E2567">
        <w:rPr>
          <w:u w:val="single"/>
        </w:rPr>
        <w:t xml:space="preserve">aurais </w:t>
      </w:r>
      <w:proofErr w:type="gramStart"/>
      <w:r w:rsidRPr="000E2567">
        <w:rPr>
          <w:u w:val="single"/>
        </w:rPr>
        <w:t>voulu</w:t>
      </w:r>
      <w:r>
        <w:t>(</w:t>
      </w:r>
      <w:proofErr w:type="gramEnd"/>
      <w:r>
        <w:t>=conditionnel passé/temps composé) être un artiste.</w:t>
      </w:r>
    </w:p>
    <w:p w14:paraId="48B3B07B" w14:textId="77777777" w:rsidR="004C5C90" w:rsidRDefault="004C5C90" w:rsidP="004C5C90">
      <w:pPr>
        <w:pStyle w:val="Paragraphedeliste"/>
        <w:tabs>
          <w:tab w:val="left" w:pos="2370"/>
        </w:tabs>
        <w:spacing w:after="0"/>
        <w:ind w:left="57" w:right="57"/>
        <w:outlineLvl w:val="0"/>
      </w:pPr>
    </w:p>
    <w:p w14:paraId="30862B56" w14:textId="77777777" w:rsidR="004C5C90" w:rsidRPr="004C5C90" w:rsidRDefault="004C5C90" w:rsidP="004C5C90">
      <w:pPr>
        <w:tabs>
          <w:tab w:val="left" w:pos="2370"/>
        </w:tabs>
        <w:spacing w:after="0"/>
        <w:ind w:left="57" w:right="57"/>
        <w:outlineLvl w:val="0"/>
        <w:rPr>
          <w:b/>
          <w:u w:val="single"/>
        </w:rPr>
      </w:pPr>
      <w:r w:rsidRPr="004C5C90">
        <w:rPr>
          <w:b/>
          <w:u w:val="single"/>
        </w:rPr>
        <w:t>L’impératif :</w:t>
      </w:r>
    </w:p>
    <w:p w14:paraId="2639551D" w14:textId="77777777" w:rsidR="004C5C90" w:rsidRDefault="004C5C90" w:rsidP="004C5C90">
      <w:pPr>
        <w:tabs>
          <w:tab w:val="left" w:pos="2370"/>
        </w:tabs>
        <w:spacing w:after="0"/>
        <w:ind w:left="57" w:right="57"/>
        <w:outlineLvl w:val="0"/>
      </w:pPr>
      <w:r>
        <w:t>Il s’emploie pour donner un ordre (Arrête !), un conseil (Repose-toi bien !), une demande (Aide-moi), une interdiction (Ne touchez pas à ça.)</w:t>
      </w:r>
    </w:p>
    <w:p w14:paraId="00830F55" w14:textId="77777777" w:rsidR="004C5C90" w:rsidRDefault="004C5C90" w:rsidP="004C5C90">
      <w:pPr>
        <w:tabs>
          <w:tab w:val="left" w:pos="2370"/>
        </w:tabs>
        <w:spacing w:after="0"/>
        <w:ind w:left="57" w:right="57"/>
        <w:outlineLvl w:val="0"/>
      </w:pPr>
    </w:p>
    <w:p w14:paraId="3EEFE288" w14:textId="77777777" w:rsidR="004C5C90" w:rsidRPr="004C5C90" w:rsidRDefault="004C5C90" w:rsidP="004C5C90">
      <w:pPr>
        <w:tabs>
          <w:tab w:val="left" w:pos="2370"/>
        </w:tabs>
        <w:spacing w:after="0"/>
        <w:ind w:left="57" w:right="57"/>
        <w:outlineLvl w:val="0"/>
        <w:rPr>
          <w:b/>
          <w:u w:val="single"/>
        </w:rPr>
      </w:pPr>
      <w:r w:rsidRPr="004C5C90">
        <w:rPr>
          <w:b/>
          <w:u w:val="single"/>
        </w:rPr>
        <w:t xml:space="preserve"> Le subjonctif :</w:t>
      </w:r>
    </w:p>
    <w:p w14:paraId="13D24D28" w14:textId="77777777" w:rsidR="004C5C90" w:rsidRDefault="004C5C90" w:rsidP="004C5C90">
      <w:pPr>
        <w:tabs>
          <w:tab w:val="left" w:pos="2370"/>
        </w:tabs>
        <w:spacing w:after="0"/>
        <w:ind w:left="57" w:right="57"/>
        <w:outlineLvl w:val="0"/>
      </w:pPr>
      <w:r>
        <w:t>Il s’emploie pour exprimer un souhait (J’aimerais qu’il</w:t>
      </w:r>
      <w:r w:rsidRPr="004C5C90">
        <w:rPr>
          <w:u w:val="single"/>
        </w:rPr>
        <w:t xml:space="preserve"> vienne</w:t>
      </w:r>
      <w:r>
        <w:t>.</w:t>
      </w:r>
      <w:proofErr w:type="gramStart"/>
      <w:r>
        <w:t>),un</w:t>
      </w:r>
      <w:proofErr w:type="gramEnd"/>
      <w:r>
        <w:t xml:space="preserve"> ordre (Qu’il sorte !), une action à venir(Avant que tu </w:t>
      </w:r>
      <w:r w:rsidRPr="004C5C90">
        <w:rPr>
          <w:u w:val="single"/>
        </w:rPr>
        <w:t>sortes</w:t>
      </w:r>
      <w:r>
        <w:t>, voudrais-tu ranger les livres ?), le but (</w:t>
      </w:r>
      <w:r w:rsidR="001A1281">
        <w:t xml:space="preserve">J’agis ainsi pour que vous </w:t>
      </w:r>
      <w:r w:rsidR="001A1281" w:rsidRPr="001A1281">
        <w:rPr>
          <w:u w:val="single"/>
        </w:rPr>
        <w:t>puissiez</w:t>
      </w:r>
      <w:r w:rsidR="001A1281">
        <w:t xml:space="preserve"> réussir vos études.)</w:t>
      </w:r>
    </w:p>
    <w:p w14:paraId="05E6BCFE" w14:textId="77777777" w:rsidR="000E2567" w:rsidRDefault="000E2567" w:rsidP="004C5C90">
      <w:pPr>
        <w:pStyle w:val="Paragraphedeliste"/>
        <w:tabs>
          <w:tab w:val="left" w:pos="2370"/>
        </w:tabs>
        <w:spacing w:after="0"/>
        <w:ind w:left="57" w:right="57"/>
        <w:outlineLvl w:val="0"/>
      </w:pPr>
    </w:p>
    <w:p w14:paraId="7FED1E5B" w14:textId="77777777" w:rsidR="00F1613A" w:rsidRPr="00D009F8" w:rsidRDefault="00F1613A" w:rsidP="004C5C90">
      <w:pPr>
        <w:pStyle w:val="Paragraphedeliste"/>
        <w:tabs>
          <w:tab w:val="left" w:pos="2370"/>
        </w:tabs>
        <w:spacing w:after="0"/>
        <w:ind w:left="57" w:right="57"/>
        <w:outlineLvl w:val="0"/>
        <w:rPr>
          <w:sz w:val="20"/>
          <w:szCs w:val="20"/>
        </w:rPr>
      </w:pPr>
      <w:r w:rsidRPr="00D009F8">
        <w:rPr>
          <w:sz w:val="20"/>
          <w:szCs w:val="20"/>
        </w:rPr>
        <w:t xml:space="preserve">Entraînons -nous – Donne le temps et la valeur de chaque verbe : </w:t>
      </w:r>
      <w:proofErr w:type="gramStart"/>
      <w:r w:rsidRPr="00D009F8">
        <w:rPr>
          <w:sz w:val="20"/>
          <w:szCs w:val="20"/>
        </w:rPr>
        <w:t>1.Rien</w:t>
      </w:r>
      <w:proofErr w:type="gramEnd"/>
      <w:r w:rsidRPr="00D009F8">
        <w:rPr>
          <w:sz w:val="20"/>
          <w:szCs w:val="20"/>
        </w:rPr>
        <w:t xml:space="preserve"> n’est plus précieux que l’amitié.2. Le soir, nous mangions toujours en famille. 3.Elle arriva en courant pour le retrouver, et quand elle le vit, son cœur battit. 4.</w:t>
      </w:r>
      <w:r w:rsidR="004C5C90" w:rsidRPr="00D009F8">
        <w:rPr>
          <w:sz w:val="20"/>
          <w:szCs w:val="20"/>
        </w:rPr>
        <w:t xml:space="preserve"> Nous exposerons dans ce musée, tous les objets que l’équipe </w:t>
      </w:r>
      <w:r w:rsidR="004C5C90" w:rsidRPr="00D009F8">
        <w:rPr>
          <w:sz w:val="20"/>
          <w:szCs w:val="20"/>
          <w:u w:val="single"/>
        </w:rPr>
        <w:t>aura découvert</w:t>
      </w:r>
      <w:r w:rsidR="004C5C90" w:rsidRPr="00D009F8">
        <w:rPr>
          <w:sz w:val="20"/>
          <w:szCs w:val="20"/>
        </w:rPr>
        <w:t xml:space="preserve"> durant les fouilles. 5.</w:t>
      </w:r>
      <w:r w:rsidR="001A1281" w:rsidRPr="00D009F8">
        <w:rPr>
          <w:sz w:val="20"/>
          <w:szCs w:val="20"/>
        </w:rPr>
        <w:t xml:space="preserve">Il faut vraiment que nous </w:t>
      </w:r>
      <w:r w:rsidR="001A1281" w:rsidRPr="00D009F8">
        <w:rPr>
          <w:sz w:val="20"/>
          <w:szCs w:val="20"/>
          <w:u w:val="single"/>
        </w:rPr>
        <w:t>partions</w:t>
      </w:r>
      <w:r w:rsidR="001A1281" w:rsidRPr="00D009F8">
        <w:rPr>
          <w:sz w:val="20"/>
          <w:szCs w:val="20"/>
        </w:rPr>
        <w:t xml:space="preserve"> à midi. 6. Fais-lui une place ! 7.Ah ! Si je n’avais pas été prêtre j’</w:t>
      </w:r>
      <w:r w:rsidR="001A1281" w:rsidRPr="00D009F8">
        <w:rPr>
          <w:sz w:val="20"/>
          <w:szCs w:val="20"/>
          <w:u w:val="single"/>
        </w:rPr>
        <w:t xml:space="preserve">aurais pu </w:t>
      </w:r>
      <w:r w:rsidR="001A1281" w:rsidRPr="00D009F8">
        <w:rPr>
          <w:sz w:val="20"/>
          <w:szCs w:val="20"/>
        </w:rPr>
        <w:t>la voir tous les jours. 8. Le mardi, nous finissons à 17 heures. 9. Il ne faut pas mettre la charrue avant les bœufs. 10.La forêt s’étendait jusqu’à la mer, qui scintillait au loin.</w:t>
      </w:r>
    </w:p>
    <w:p w14:paraId="46B29134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</w:pPr>
    </w:p>
    <w:p w14:paraId="4B795361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</w:pPr>
      <w:r>
        <w:lastRenderedPageBreak/>
        <w:t xml:space="preserve">   </w:t>
      </w:r>
    </w:p>
    <w:p w14:paraId="088081C4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</w:pPr>
      <w:r>
        <w:t xml:space="preserve">                       </w:t>
      </w:r>
    </w:p>
    <w:p w14:paraId="44FEE14B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</w:pPr>
      <w:r>
        <w:t xml:space="preserve">    </w:t>
      </w:r>
    </w:p>
    <w:p w14:paraId="0115D0B8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</w:pPr>
      <w:r>
        <w:t xml:space="preserve">                      </w:t>
      </w:r>
    </w:p>
    <w:p w14:paraId="3CF4C77C" w14:textId="77777777" w:rsidR="00FA49F9" w:rsidRDefault="00FA49F9" w:rsidP="004C5C90">
      <w:pPr>
        <w:tabs>
          <w:tab w:val="left" w:pos="2370"/>
        </w:tabs>
        <w:spacing w:after="0"/>
        <w:ind w:left="57" w:right="57"/>
        <w:outlineLvl w:val="0"/>
      </w:pPr>
    </w:p>
    <w:sectPr w:rsidR="00FA49F9" w:rsidSect="00FA4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2EB4"/>
    <w:multiLevelType w:val="hybridMultilevel"/>
    <w:tmpl w:val="A65A62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46E1"/>
    <w:multiLevelType w:val="hybridMultilevel"/>
    <w:tmpl w:val="261435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4962"/>
    <w:multiLevelType w:val="hybridMultilevel"/>
    <w:tmpl w:val="8076CFC4"/>
    <w:lvl w:ilvl="0" w:tplc="4BFC5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B4C3C"/>
    <w:multiLevelType w:val="hybridMultilevel"/>
    <w:tmpl w:val="878A46FA"/>
    <w:lvl w:ilvl="0" w:tplc="2856CF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9"/>
    <w:rsid w:val="000E2567"/>
    <w:rsid w:val="001A1281"/>
    <w:rsid w:val="004C5C90"/>
    <w:rsid w:val="00AF6A2D"/>
    <w:rsid w:val="00CE64C8"/>
    <w:rsid w:val="00D009F8"/>
    <w:rsid w:val="00E812E6"/>
    <w:rsid w:val="00F1613A"/>
    <w:rsid w:val="00F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25F"/>
  <w15:chartTrackingRefBased/>
  <w15:docId w15:val="{6CA39D20-25BD-40CD-9EEC-7C9F5FD8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D95E-B70D-415C-97A0-13F6C0C3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</dc:creator>
  <cp:keywords/>
  <dc:description/>
  <cp:lastModifiedBy>mathilde de la mole</cp:lastModifiedBy>
  <cp:revision>2</cp:revision>
  <dcterms:created xsi:type="dcterms:W3CDTF">2020-05-17T19:30:00Z</dcterms:created>
  <dcterms:modified xsi:type="dcterms:W3CDTF">2020-05-17T19:30:00Z</dcterms:modified>
</cp:coreProperties>
</file>