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F0" w:rsidRDefault="00583CDB" w:rsidP="00583CDB">
      <w:pPr>
        <w:pStyle w:val="Paragraphedeliste"/>
        <w:numPr>
          <w:ilvl w:val="0"/>
          <w:numId w:val="1"/>
        </w:numPr>
      </w:pPr>
      <w:r>
        <w:t xml:space="preserve">Complète : </w:t>
      </w:r>
    </w:p>
    <w:p w:rsidR="00583CDB" w:rsidRDefault="00583CDB" w:rsidP="00583CDB">
      <w:pPr>
        <w:pStyle w:val="Paragraphedeliste"/>
        <w:numPr>
          <w:ilvl w:val="0"/>
          <w:numId w:val="2"/>
        </w:numPr>
      </w:pPr>
      <w:r>
        <w:t>Je suis une fonction dont le graphique est parallèle à l’axe des abscisses, je suis…</w:t>
      </w:r>
    </w:p>
    <w:p w:rsidR="000D466C" w:rsidRDefault="000D466C" w:rsidP="000D466C">
      <w:pPr>
        <w:pStyle w:val="Paragraphedeliste"/>
        <w:ind w:left="1080"/>
      </w:pPr>
    </w:p>
    <w:p w:rsidR="000D466C" w:rsidRDefault="00583CDB" w:rsidP="000D466C">
      <w:pPr>
        <w:pStyle w:val="Paragraphedeliste"/>
        <w:numPr>
          <w:ilvl w:val="0"/>
          <w:numId w:val="2"/>
        </w:numPr>
      </w:pPr>
      <w:r>
        <w:t>Je suis le nombre dont l’image par une fonction est 0, je suis….</w:t>
      </w:r>
    </w:p>
    <w:p w:rsidR="000D466C" w:rsidRDefault="000D466C" w:rsidP="000D466C">
      <w:pPr>
        <w:pStyle w:val="Paragraphedeliste"/>
      </w:pPr>
    </w:p>
    <w:p w:rsidR="000D466C" w:rsidRDefault="000D466C" w:rsidP="000D466C">
      <w:pPr>
        <w:pStyle w:val="Paragraphedeliste"/>
        <w:ind w:left="1080"/>
      </w:pPr>
    </w:p>
    <w:p w:rsidR="00583CDB" w:rsidRDefault="00583CDB" w:rsidP="00583CDB">
      <w:pPr>
        <w:pStyle w:val="Paragraphedeliste"/>
        <w:numPr>
          <w:ilvl w:val="0"/>
          <w:numId w:val="2"/>
        </w:numPr>
      </w:pPr>
      <w:r>
        <w:t>Je suis le nombre qui a pour image 0 par une fonction affine, je suis ……</w:t>
      </w:r>
    </w:p>
    <w:p w:rsidR="000D466C" w:rsidRDefault="000D466C" w:rsidP="000D466C"/>
    <w:p w:rsidR="00583CDB" w:rsidRPr="00583CDB" w:rsidRDefault="00583CDB" w:rsidP="00583CDB">
      <w:pPr>
        <w:pStyle w:val="Paragraphedeliste"/>
        <w:numPr>
          <w:ilvl w:val="0"/>
          <w:numId w:val="1"/>
        </w:numPr>
      </w:pPr>
      <w:r>
        <w:t xml:space="preserve">Soit la fonction f : x →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x-2</m:t>
        </m:r>
      </m:oMath>
    </w:p>
    <w:p w:rsidR="00583CDB" w:rsidRPr="000D466C" w:rsidRDefault="00583CDB" w:rsidP="00583CDB">
      <w:pPr>
        <w:pStyle w:val="Paragraphedeliste"/>
        <w:numPr>
          <w:ilvl w:val="0"/>
          <w:numId w:val="4"/>
        </w:numPr>
      </w:pPr>
      <w:r>
        <w:rPr>
          <w:rFonts w:eastAsiaTheme="minorEastAsia"/>
        </w:rPr>
        <w:t>S’agit-il d’une fonction croissante, décroissante ou constante ? Pourquoi ?</w:t>
      </w:r>
    </w:p>
    <w:p w:rsidR="000D466C" w:rsidRDefault="000D466C" w:rsidP="000D466C">
      <w:pPr>
        <w:pStyle w:val="Paragraphedeliste"/>
        <w:ind w:left="1080"/>
        <w:rPr>
          <w:rFonts w:eastAsiaTheme="minorEastAsia"/>
        </w:rPr>
      </w:pPr>
    </w:p>
    <w:p w:rsidR="000D466C" w:rsidRPr="00583CDB" w:rsidRDefault="000D466C" w:rsidP="000D466C">
      <w:pPr>
        <w:pStyle w:val="Paragraphedeliste"/>
        <w:ind w:left="1080"/>
      </w:pPr>
    </w:p>
    <w:p w:rsidR="00583CDB" w:rsidRPr="000D466C" w:rsidRDefault="00583CDB" w:rsidP="00583CDB">
      <w:pPr>
        <w:pStyle w:val="Paragraphedeliste"/>
        <w:numPr>
          <w:ilvl w:val="0"/>
          <w:numId w:val="4"/>
        </w:numPr>
      </w:pPr>
      <w:r>
        <w:rPr>
          <w:rFonts w:eastAsiaTheme="minorEastAsia"/>
        </w:rPr>
        <w:t>S’agit-il d’une fonction linéaire ou affine ? Pourquoi ?</w:t>
      </w:r>
    </w:p>
    <w:p w:rsidR="000D466C" w:rsidRPr="00583CDB" w:rsidRDefault="000D466C" w:rsidP="000D466C"/>
    <w:p w:rsidR="00583CDB" w:rsidRPr="000D466C" w:rsidRDefault="00583CDB" w:rsidP="00583CDB">
      <w:pPr>
        <w:pStyle w:val="Paragraphedeliste"/>
        <w:numPr>
          <w:ilvl w:val="0"/>
          <w:numId w:val="4"/>
        </w:numPr>
      </w:pPr>
      <w:r>
        <w:rPr>
          <w:rFonts w:eastAsiaTheme="minorEastAsia"/>
        </w:rPr>
        <w:t>Calcule f(-2)</w:t>
      </w:r>
    </w:p>
    <w:p w:rsidR="000D466C" w:rsidRPr="00583CDB" w:rsidRDefault="000D466C" w:rsidP="000D466C"/>
    <w:p w:rsidR="00583CDB" w:rsidRPr="00583CDB" w:rsidRDefault="00583CDB" w:rsidP="00583CDB">
      <w:pPr>
        <w:pStyle w:val="Paragraphedeliste"/>
        <w:numPr>
          <w:ilvl w:val="0"/>
          <w:numId w:val="4"/>
        </w:numPr>
      </w:pPr>
      <w:r>
        <w:rPr>
          <w:rFonts w:eastAsiaTheme="minorEastAsia"/>
        </w:rPr>
        <w:t xml:space="preserve">Quel nombre a pour image </w:t>
      </w:r>
      <w:r w:rsidR="000D466C">
        <w:rPr>
          <w:rFonts w:eastAsiaTheme="minorEastAsia"/>
        </w:rPr>
        <w:t>(</w:t>
      </w:r>
      <w:r>
        <w:rPr>
          <w:rFonts w:eastAsiaTheme="minorEastAsia"/>
        </w:rPr>
        <w:t>-8</w:t>
      </w:r>
      <w:r w:rsidR="000D466C">
        <w:rPr>
          <w:rFonts w:eastAsiaTheme="minorEastAsia"/>
        </w:rPr>
        <w:t>)</w:t>
      </w:r>
    </w:p>
    <w:p w:rsidR="000D466C" w:rsidRPr="000D466C" w:rsidRDefault="00583CDB" w:rsidP="000D466C">
      <w:pPr>
        <w:pStyle w:val="Paragraphedeliste"/>
        <w:numPr>
          <w:ilvl w:val="0"/>
          <w:numId w:val="4"/>
        </w:numPr>
      </w:pPr>
      <w:r>
        <w:rPr>
          <w:rFonts w:eastAsiaTheme="minorEastAsia"/>
        </w:rPr>
        <w:t xml:space="preserve">Dans l’écriture de la fonction, que représente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> ?</w:t>
      </w:r>
    </w:p>
    <w:p w:rsidR="000D466C" w:rsidRPr="00583CDB" w:rsidRDefault="000D466C" w:rsidP="000D466C">
      <w:pPr>
        <w:pStyle w:val="Paragraphedeliste"/>
        <w:ind w:left="1080"/>
      </w:pPr>
    </w:p>
    <w:p w:rsidR="00583CDB" w:rsidRPr="000D466C" w:rsidRDefault="00583CDB" w:rsidP="00583CDB">
      <w:pPr>
        <w:pStyle w:val="Paragraphedeliste"/>
        <w:numPr>
          <w:ilvl w:val="0"/>
          <w:numId w:val="4"/>
        </w:numPr>
      </w:pPr>
      <w:r>
        <w:rPr>
          <w:rFonts w:eastAsiaTheme="minorEastAsia"/>
        </w:rPr>
        <w:t>Calcule la racine de cette fonction</w:t>
      </w:r>
    </w:p>
    <w:p w:rsidR="000D466C" w:rsidRDefault="000D466C" w:rsidP="000D466C">
      <w:pPr>
        <w:pStyle w:val="Paragraphedeliste"/>
      </w:pPr>
    </w:p>
    <w:p w:rsidR="000D466C" w:rsidRDefault="000D466C" w:rsidP="000D466C"/>
    <w:p w:rsidR="000D466C" w:rsidRPr="00583CDB" w:rsidRDefault="000D466C" w:rsidP="000D466C"/>
    <w:p w:rsidR="00583CDB" w:rsidRPr="000D466C" w:rsidRDefault="00583CDB" w:rsidP="00583CDB">
      <w:pPr>
        <w:pStyle w:val="Paragraphedeliste"/>
        <w:numPr>
          <w:ilvl w:val="0"/>
          <w:numId w:val="4"/>
        </w:numPr>
      </w:pPr>
      <w:r>
        <w:rPr>
          <w:rFonts w:eastAsiaTheme="minorEastAsia"/>
        </w:rPr>
        <w:t>Etablis le tableau des signes de cette fonction</w:t>
      </w:r>
    </w:p>
    <w:p w:rsidR="000D466C" w:rsidRDefault="000D466C" w:rsidP="000D466C"/>
    <w:p w:rsidR="000D466C" w:rsidRPr="00583CDB" w:rsidRDefault="000D466C" w:rsidP="000D466C"/>
    <w:p w:rsidR="00640A1F" w:rsidRDefault="00583CDB" w:rsidP="00583CDB">
      <w:pPr>
        <w:pStyle w:val="Paragraphedeliste"/>
        <w:numPr>
          <w:ilvl w:val="0"/>
          <w:numId w:val="4"/>
        </w:numPr>
        <w:rPr>
          <w:rFonts w:eastAsiaTheme="minorEastAsia"/>
        </w:rPr>
        <w:sectPr w:rsidR="00640A1F" w:rsidSect="0049466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eastAsiaTheme="minorEastAsia"/>
        </w:rPr>
        <w:t>Trace le graphique de cette fonction.</w:t>
      </w:r>
    </w:p>
    <w:p w:rsidR="00583CDB" w:rsidRPr="000D466C" w:rsidRDefault="00583CDB" w:rsidP="00640A1F">
      <w:pPr>
        <w:pStyle w:val="Paragraphedeliste"/>
        <w:ind w:left="1080"/>
      </w:pPr>
    </w:p>
    <w:p w:rsidR="000D466C" w:rsidRPr="00583CDB" w:rsidRDefault="000D466C" w:rsidP="000D466C">
      <w:r w:rsidRPr="000D466C">
        <w:drawing>
          <wp:inline distT="0" distB="0" distL="0" distR="0" wp14:anchorId="17BC2AF8" wp14:editId="28C91A8D">
            <wp:extent cx="5760720" cy="303592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CDB" w:rsidRDefault="00583CDB" w:rsidP="00583CDB">
      <w:pPr>
        <w:pStyle w:val="Paragraphedeliste"/>
        <w:numPr>
          <w:ilvl w:val="0"/>
          <w:numId w:val="1"/>
        </w:numPr>
      </w:pPr>
      <w:r>
        <w:t>Soit la fonction g : x→-4x+8</w:t>
      </w:r>
    </w:p>
    <w:p w:rsidR="00583CDB" w:rsidRPr="000D466C" w:rsidRDefault="00583CDB" w:rsidP="00583CDB">
      <w:pPr>
        <w:pStyle w:val="Paragraphedeliste"/>
        <w:numPr>
          <w:ilvl w:val="0"/>
          <w:numId w:val="5"/>
        </w:numPr>
      </w:pPr>
      <w:r>
        <w:t>Le point de coordonnée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</m:t>
        </m:r>
      </m:oMath>
      <w:r w:rsidR="00BE058C">
        <w:rPr>
          <w:rFonts w:eastAsiaTheme="minorEastAsia"/>
        </w:rPr>
        <w:t xml:space="preserve"> appartient-il au graphique de cette fonction ? Pourquoi ?</w:t>
      </w:r>
    </w:p>
    <w:p w:rsidR="000D466C" w:rsidRDefault="000D466C" w:rsidP="000D466C"/>
    <w:p w:rsidR="000D466C" w:rsidRPr="00BE058C" w:rsidRDefault="000D466C" w:rsidP="000D466C"/>
    <w:p w:rsidR="00BE058C" w:rsidRPr="00BE058C" w:rsidRDefault="00BE058C" w:rsidP="00583CDB">
      <w:pPr>
        <w:pStyle w:val="Paragraphedeliste"/>
        <w:numPr>
          <w:ilvl w:val="0"/>
          <w:numId w:val="5"/>
        </w:numPr>
      </w:pPr>
      <w:r>
        <w:rPr>
          <w:rFonts w:eastAsiaTheme="minorEastAsia"/>
        </w:rPr>
        <w:t>Complète les couples suivants sachant qu’ils appartiennent au graphique de la fonction :</w:t>
      </w:r>
    </w:p>
    <w:p w:rsidR="00BE058C" w:rsidRDefault="00BE058C" w:rsidP="00BE058C">
      <w:pPr>
        <w:pStyle w:val="Paragraphedeliste"/>
        <w:ind w:left="1080"/>
        <w:rPr>
          <w:rFonts w:eastAsiaTheme="minorEastAsia"/>
        </w:rPr>
      </w:pPr>
      <w:r>
        <w:rPr>
          <w:rFonts w:eastAsiaTheme="minorEastAsia"/>
        </w:rPr>
        <w:t>(-6,……) et (…..,42)</w:t>
      </w:r>
    </w:p>
    <w:p w:rsidR="00BE058C" w:rsidRDefault="00BE058C" w:rsidP="00BE058C">
      <w:pPr>
        <w:pStyle w:val="Paragraphedeliste"/>
        <w:ind w:left="1080"/>
        <w:rPr>
          <w:rFonts w:eastAsiaTheme="minorEastAsia"/>
        </w:rPr>
      </w:pPr>
    </w:p>
    <w:p w:rsidR="00BE058C" w:rsidRPr="00BE058C" w:rsidRDefault="00BE058C" w:rsidP="00BE058C">
      <w:pPr>
        <w:rPr>
          <w:rFonts w:eastAsiaTheme="minorEastAsia"/>
        </w:rPr>
      </w:pPr>
    </w:p>
    <w:p w:rsidR="00BE058C" w:rsidRDefault="00BE058C" w:rsidP="00BE058C">
      <w:pPr>
        <w:pStyle w:val="Paragraphedeliste"/>
        <w:ind w:left="1080"/>
      </w:pPr>
    </w:p>
    <w:p w:rsidR="000D466C" w:rsidRPr="00583CDB" w:rsidRDefault="000D466C" w:rsidP="00BE058C">
      <w:pPr>
        <w:pStyle w:val="Paragraphedeliste"/>
        <w:ind w:left="1080"/>
      </w:pPr>
    </w:p>
    <w:p w:rsidR="00583CDB" w:rsidRDefault="00583CDB" w:rsidP="00583CDB"/>
    <w:p w:rsidR="00BE058C" w:rsidRDefault="00BE058C" w:rsidP="00BE058C">
      <w:pPr>
        <w:pStyle w:val="Paragraphedeliste"/>
        <w:numPr>
          <w:ilvl w:val="0"/>
          <w:numId w:val="1"/>
        </w:numPr>
        <w:ind w:left="714" w:hanging="357"/>
      </w:pPr>
      <w:r>
        <w:t>La représentation graphique d’une fonction passe par les points de coordonnées (5,-5) et</w:t>
      </w:r>
      <w:r w:rsidR="000D466C">
        <w:t xml:space="preserve">     </w:t>
      </w:r>
      <w:r>
        <w:t xml:space="preserve"> (-4,6). Détermine cette fonction.</w:t>
      </w:r>
    </w:p>
    <w:p w:rsidR="000D466C" w:rsidRDefault="000D466C" w:rsidP="000D466C"/>
    <w:p w:rsidR="000D466C" w:rsidRDefault="000D466C" w:rsidP="000D466C"/>
    <w:p w:rsidR="000D466C" w:rsidRDefault="000D466C" w:rsidP="000D466C"/>
    <w:p w:rsidR="000D466C" w:rsidRDefault="000D466C" w:rsidP="000D466C"/>
    <w:p w:rsidR="000D466C" w:rsidRDefault="000D466C" w:rsidP="000D466C"/>
    <w:p w:rsidR="00BE058C" w:rsidRPr="000D466C" w:rsidRDefault="00BE058C" w:rsidP="00BE058C">
      <w:pPr>
        <w:pStyle w:val="Paragraphedeliste"/>
        <w:numPr>
          <w:ilvl w:val="0"/>
          <w:numId w:val="1"/>
        </w:numPr>
        <w:ind w:left="714" w:hanging="357"/>
      </w:pPr>
      <w:r>
        <w:t xml:space="preserve">Détermine la fonction dont le graphique passe par (3,5) et est perpendiculaire au graphique de la fonction linéaire de coefficient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0D466C" w:rsidRDefault="000D466C" w:rsidP="000D466C"/>
    <w:p w:rsidR="000D466C" w:rsidRDefault="000D466C" w:rsidP="000D466C"/>
    <w:p w:rsidR="000D466C" w:rsidRPr="00BE058C" w:rsidRDefault="000D466C" w:rsidP="000D466C"/>
    <w:p w:rsidR="008D331E" w:rsidRPr="000D466C" w:rsidRDefault="008D331E" w:rsidP="00BE058C">
      <w:pPr>
        <w:pStyle w:val="Paragraphedeliste"/>
        <w:numPr>
          <w:ilvl w:val="0"/>
          <w:numId w:val="1"/>
        </w:numPr>
        <w:ind w:left="714" w:hanging="357"/>
      </w:pPr>
      <w:r>
        <w:rPr>
          <w:rFonts w:eastAsiaTheme="minorEastAsia"/>
        </w:rPr>
        <w:t>Détermine la fonction dont le graphique passe par (5,-2) et est perpendiculaire au graphique passant par (2,8) et (-5,4).</w:t>
      </w:r>
    </w:p>
    <w:p w:rsidR="000D466C" w:rsidRDefault="000D466C" w:rsidP="000D466C"/>
    <w:p w:rsidR="000D466C" w:rsidRDefault="000D466C" w:rsidP="000D466C"/>
    <w:p w:rsidR="000D466C" w:rsidRPr="008D331E" w:rsidRDefault="000D466C" w:rsidP="000D466C"/>
    <w:p w:rsidR="008D331E" w:rsidRPr="000D466C" w:rsidRDefault="008D331E" w:rsidP="00BE058C">
      <w:pPr>
        <w:pStyle w:val="Paragraphedeliste"/>
        <w:numPr>
          <w:ilvl w:val="0"/>
          <w:numId w:val="1"/>
        </w:numPr>
        <w:ind w:left="714" w:hanging="357"/>
      </w:pPr>
      <w:r>
        <w:rPr>
          <w:rFonts w:eastAsiaTheme="minorEastAsia"/>
        </w:rPr>
        <w:t>Détermine la fonction dont le coefficient de direction est nul et dont le graphique passe par  (8,-9)</w:t>
      </w:r>
    </w:p>
    <w:p w:rsidR="000D466C" w:rsidRDefault="000D466C" w:rsidP="000D466C"/>
    <w:p w:rsidR="000D466C" w:rsidRDefault="000D466C" w:rsidP="000D466C"/>
    <w:p w:rsidR="000D466C" w:rsidRPr="008D331E" w:rsidRDefault="000D466C" w:rsidP="000D466C"/>
    <w:p w:rsidR="00BE058C" w:rsidRDefault="00085638" w:rsidP="00BE058C">
      <w:pPr>
        <w:pStyle w:val="Paragraphedeliste"/>
        <w:numPr>
          <w:ilvl w:val="0"/>
          <w:numId w:val="1"/>
        </w:numPr>
        <w:ind w:left="714" w:hanging="357"/>
      </w:pPr>
      <w:r w:rsidRPr="00A16D93">
        <w:drawing>
          <wp:anchor distT="0" distB="0" distL="114300" distR="114300" simplePos="0" relativeHeight="251658240" behindDoc="1" locked="0" layoutInCell="1" allowOverlap="1" wp14:anchorId="460C5E60" wp14:editId="638D69D5">
            <wp:simplePos x="0" y="0"/>
            <wp:positionH relativeFrom="column">
              <wp:posOffset>-127000</wp:posOffset>
            </wp:positionH>
            <wp:positionV relativeFrom="paragraph">
              <wp:posOffset>492125</wp:posOffset>
            </wp:positionV>
            <wp:extent cx="5760720" cy="3064510"/>
            <wp:effectExtent l="0" t="0" r="0" b="2540"/>
            <wp:wrapTight wrapText="bothSides">
              <wp:wrapPolygon edited="0">
                <wp:start x="0" y="0"/>
                <wp:lineTo x="0" y="21484"/>
                <wp:lineTo x="21500" y="21484"/>
                <wp:lineTo x="215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31E">
        <w:rPr>
          <w:rFonts w:eastAsiaTheme="minorEastAsia"/>
        </w:rPr>
        <w:t>Détermine la fonction dont le graphique passe par (-6,5) et est parallèle  au graphique de la fonction  définie par  f : x→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x-4</m:t>
        </m:r>
      </m:oMath>
      <w:r w:rsidR="00BE058C">
        <w:t xml:space="preserve"> </w:t>
      </w:r>
    </w:p>
    <w:p w:rsidR="00085638" w:rsidRDefault="00085638" w:rsidP="00085638"/>
    <w:p w:rsidR="00085638" w:rsidRDefault="00085638" w:rsidP="00085638"/>
    <w:p w:rsidR="00085638" w:rsidRDefault="00085638" w:rsidP="00085638"/>
    <w:p w:rsidR="008D331E" w:rsidRDefault="008D331E" w:rsidP="008D331E">
      <w:pPr>
        <w:pStyle w:val="Paragraphedeliste"/>
        <w:numPr>
          <w:ilvl w:val="0"/>
          <w:numId w:val="1"/>
        </w:numPr>
        <w:ind w:left="714" w:hanging="357"/>
      </w:pPr>
      <w:r>
        <w:t>Voici trois points A,B,C.  Sont-ils alignés ?    A (4,1)  ,  B(-2,4) et C(6,0)</w:t>
      </w:r>
    </w:p>
    <w:p w:rsidR="00085638" w:rsidRDefault="00085638" w:rsidP="00085638"/>
    <w:p w:rsidR="00085638" w:rsidRDefault="00085638" w:rsidP="00085638"/>
    <w:p w:rsidR="00085638" w:rsidRDefault="00085638" w:rsidP="00085638"/>
    <w:p w:rsidR="008D331E" w:rsidRDefault="008D331E" w:rsidP="008D331E">
      <w:pPr>
        <w:pStyle w:val="Paragraphedeliste"/>
        <w:numPr>
          <w:ilvl w:val="0"/>
          <w:numId w:val="1"/>
        </w:numPr>
        <w:ind w:left="714" w:hanging="357"/>
      </w:pPr>
      <w:r>
        <w:t>Voici les graphiques de deux fonctions affines. Ecris-les sous la forme  f : x→</w:t>
      </w:r>
      <w:r w:rsidR="00A45B70">
        <w:t>mx+p</w:t>
      </w:r>
    </w:p>
    <w:p w:rsidR="00085638" w:rsidRDefault="00085638" w:rsidP="00085638">
      <w:pPr>
        <w:pStyle w:val="Paragraphedeliste"/>
        <w:ind w:left="714"/>
      </w:pPr>
      <w:r>
        <w:t xml:space="preserve">Laisse tous tes calculs sur la feuille. </w:t>
      </w:r>
    </w:p>
    <w:p w:rsidR="00085638" w:rsidRDefault="00085638" w:rsidP="00AB4F78">
      <w:pPr>
        <w:pStyle w:val="Paragraphedeliste"/>
        <w:ind w:left="714"/>
      </w:pPr>
    </w:p>
    <w:p w:rsidR="00AB4F78" w:rsidRDefault="00AB4F78" w:rsidP="00AB4F78">
      <w:pPr>
        <w:pStyle w:val="Paragraphedeliste"/>
        <w:ind w:left="714"/>
      </w:pPr>
    </w:p>
    <w:p w:rsidR="00AB4F78" w:rsidRDefault="00AB4F78" w:rsidP="00AB4F78">
      <w:pPr>
        <w:pStyle w:val="Paragraphedeliste"/>
        <w:ind w:left="714"/>
      </w:pPr>
    </w:p>
    <w:p w:rsidR="00AB4F78" w:rsidRDefault="00F46B51" w:rsidP="00AB4F78">
      <w:pPr>
        <w:pStyle w:val="Paragraphedeliste"/>
        <w:ind w:left="714"/>
      </w:pPr>
      <w:r w:rsidRPr="00085638">
        <w:drawing>
          <wp:anchor distT="0" distB="0" distL="114300" distR="114300" simplePos="0" relativeHeight="251659264" behindDoc="1" locked="0" layoutInCell="1" allowOverlap="1" wp14:anchorId="4E34B720" wp14:editId="57623704">
            <wp:simplePos x="0" y="0"/>
            <wp:positionH relativeFrom="column">
              <wp:posOffset>161290</wp:posOffset>
            </wp:positionH>
            <wp:positionV relativeFrom="paragraph">
              <wp:posOffset>41275</wp:posOffset>
            </wp:positionV>
            <wp:extent cx="5760720" cy="3035300"/>
            <wp:effectExtent l="0" t="0" r="0" b="0"/>
            <wp:wrapTight wrapText="bothSides">
              <wp:wrapPolygon edited="0">
                <wp:start x="0" y="0"/>
                <wp:lineTo x="0" y="21419"/>
                <wp:lineTo x="21500" y="21419"/>
                <wp:lineTo x="21500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F78" w:rsidRDefault="00AB4F78" w:rsidP="00AB4F78">
      <w:pPr>
        <w:pStyle w:val="Paragraphedeliste"/>
        <w:ind w:left="714"/>
      </w:pPr>
    </w:p>
    <w:p w:rsidR="00AB4F78" w:rsidRDefault="00AB4F78" w:rsidP="00AB4F78">
      <w:pPr>
        <w:pStyle w:val="Paragraphedeliste"/>
        <w:ind w:left="714"/>
      </w:pPr>
    </w:p>
    <w:p w:rsidR="00AB4F78" w:rsidRDefault="00AB4F78" w:rsidP="00AB4F78">
      <w:pPr>
        <w:pStyle w:val="Paragraphedeliste"/>
        <w:ind w:left="714"/>
      </w:pPr>
    </w:p>
    <w:p w:rsidR="00AB4F78" w:rsidRDefault="00AB4F78" w:rsidP="00AB4F78">
      <w:pPr>
        <w:pStyle w:val="Paragraphedeliste"/>
        <w:ind w:left="714"/>
      </w:pPr>
      <w:bookmarkStart w:id="0" w:name="_GoBack"/>
      <w:bookmarkEnd w:id="0"/>
    </w:p>
    <w:p w:rsidR="00AB4F78" w:rsidRDefault="00AB4F78" w:rsidP="00AB4F78">
      <w:pPr>
        <w:pStyle w:val="Paragraphedeliste"/>
        <w:ind w:left="714"/>
      </w:pPr>
    </w:p>
    <w:p w:rsidR="00AB4F78" w:rsidRDefault="00AB4F78" w:rsidP="00AB4F78">
      <w:pPr>
        <w:pStyle w:val="Paragraphedeliste"/>
        <w:ind w:left="714"/>
      </w:pPr>
    </w:p>
    <w:p w:rsidR="00AB4F78" w:rsidRDefault="00AB4F78" w:rsidP="00AB4F78">
      <w:pPr>
        <w:pStyle w:val="Paragraphedeliste"/>
        <w:ind w:left="714"/>
      </w:pPr>
    </w:p>
    <w:p w:rsidR="00AB4F78" w:rsidRDefault="00AB4F78" w:rsidP="00AB4F78">
      <w:pPr>
        <w:pStyle w:val="Paragraphedeliste"/>
        <w:ind w:left="714"/>
      </w:pPr>
    </w:p>
    <w:p w:rsidR="00AB4F78" w:rsidRDefault="00AB4F78" w:rsidP="00AB4F78">
      <w:pPr>
        <w:pStyle w:val="Paragraphedeliste"/>
        <w:ind w:left="714"/>
      </w:pPr>
    </w:p>
    <w:p w:rsidR="00AB4F78" w:rsidRDefault="00AB4F78" w:rsidP="00AB4F78">
      <w:pPr>
        <w:pStyle w:val="Paragraphedeliste"/>
        <w:ind w:left="714"/>
      </w:pPr>
    </w:p>
    <w:p w:rsidR="00AB4F78" w:rsidRDefault="00AB4F78" w:rsidP="00AB4F78">
      <w:pPr>
        <w:pStyle w:val="Paragraphedeliste"/>
        <w:ind w:left="714"/>
      </w:pPr>
    </w:p>
    <w:p w:rsidR="00AB4F78" w:rsidRDefault="00AB4F78" w:rsidP="00AB4F78">
      <w:pPr>
        <w:pStyle w:val="Paragraphedeliste"/>
        <w:ind w:left="714"/>
      </w:pPr>
    </w:p>
    <w:p w:rsidR="00AB4F78" w:rsidRDefault="00AB4F78" w:rsidP="00AB4F78">
      <w:pPr>
        <w:pStyle w:val="Paragraphedeliste"/>
        <w:ind w:left="714"/>
      </w:pPr>
    </w:p>
    <w:p w:rsidR="00AB4F78" w:rsidRDefault="00AB4F78" w:rsidP="00AB4F78">
      <w:pPr>
        <w:pStyle w:val="Paragraphedeliste"/>
        <w:ind w:left="714"/>
      </w:pPr>
    </w:p>
    <w:p w:rsidR="00AB4F78" w:rsidRDefault="00AB4F78" w:rsidP="00AB4F78">
      <w:pPr>
        <w:pStyle w:val="Paragraphedeliste"/>
        <w:ind w:left="714"/>
      </w:pPr>
    </w:p>
    <w:p w:rsidR="00BE058C" w:rsidRDefault="00A16D93" w:rsidP="00A16D93">
      <w:pPr>
        <w:pStyle w:val="Paragraphedeliste"/>
        <w:numPr>
          <w:ilvl w:val="0"/>
          <w:numId w:val="1"/>
        </w:numPr>
      </w:pPr>
      <w:r>
        <w:t xml:space="preserve">Quel graphique peut correspondre à quelle fonction ? </w:t>
      </w:r>
      <w:r w:rsidR="009F0902">
        <w:t xml:space="preserve">De quel type est le graphique de chacune des fonctions ci-dessous. </w:t>
      </w:r>
      <w:r>
        <w:t>Justifie ton choix à l’aide des coefficients m et p.</w:t>
      </w:r>
      <w:r w:rsidR="000D466C">
        <w:t xml:space="preserve">  </w:t>
      </w:r>
    </w:p>
    <w:p w:rsidR="00795D7E" w:rsidRDefault="00795D7E" w:rsidP="00795D7E">
      <w:pPr>
        <w:pStyle w:val="Paragraphedeliste"/>
        <w:numPr>
          <w:ilvl w:val="0"/>
          <w:numId w:val="6"/>
        </w:numPr>
      </w:pPr>
      <w:r>
        <w:t>f : x →3x – 5</w:t>
      </w:r>
    </w:p>
    <w:p w:rsidR="00795D7E" w:rsidRDefault="00795D7E" w:rsidP="00795D7E">
      <w:pPr>
        <w:pStyle w:val="Paragraphedeliste"/>
        <w:numPr>
          <w:ilvl w:val="0"/>
          <w:numId w:val="6"/>
        </w:numPr>
      </w:pPr>
      <w:r>
        <w:t>g : x→-2x+6</w:t>
      </w:r>
    </w:p>
    <w:p w:rsidR="00795D7E" w:rsidRDefault="00795D7E" w:rsidP="00795D7E">
      <w:pPr>
        <w:pStyle w:val="Paragraphedeliste"/>
        <w:numPr>
          <w:ilvl w:val="0"/>
          <w:numId w:val="6"/>
        </w:numPr>
      </w:pPr>
      <w:r>
        <w:t>h : x →</w:t>
      </w:r>
      <w:r w:rsidR="009F0902">
        <w:t>-4x-5</w:t>
      </w:r>
    </w:p>
    <w:p w:rsidR="009F0902" w:rsidRDefault="009F0902" w:rsidP="00795D7E">
      <w:pPr>
        <w:pStyle w:val="Paragraphedeliste"/>
        <w:numPr>
          <w:ilvl w:val="0"/>
          <w:numId w:val="6"/>
        </w:numPr>
      </w:pPr>
      <w:r>
        <w:t>i : x →-2</w:t>
      </w:r>
    </w:p>
    <w:p w:rsidR="009F0902" w:rsidRDefault="009F0902" w:rsidP="009F0902">
      <w:pPr>
        <w:pStyle w:val="Paragraphedeliste"/>
        <w:ind w:left="1080"/>
      </w:pPr>
      <w:r w:rsidRPr="009F0902">
        <w:drawing>
          <wp:inline distT="0" distB="0" distL="0" distR="0" wp14:anchorId="6735E46F" wp14:editId="19897328">
            <wp:extent cx="4614203" cy="2454760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8826" cy="245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D93" w:rsidRDefault="00A16D93" w:rsidP="00795D7E">
      <w:pPr>
        <w:pStyle w:val="Paragraphedeliste"/>
      </w:pPr>
    </w:p>
    <w:p w:rsidR="00A16D93" w:rsidRDefault="00A16D93" w:rsidP="00A16D93">
      <w:pPr>
        <w:pStyle w:val="Paragraphedeliste"/>
      </w:pPr>
    </w:p>
    <w:sectPr w:rsidR="00A16D93" w:rsidSect="00494668">
      <w:headerReference w:type="default" r:id="rId15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9C" w:rsidRDefault="007B1B9C" w:rsidP="00494668">
      <w:pPr>
        <w:spacing w:after="0" w:line="240" w:lineRule="auto"/>
      </w:pPr>
      <w:r>
        <w:separator/>
      </w:r>
    </w:p>
  </w:endnote>
  <w:endnote w:type="continuationSeparator" w:id="0">
    <w:p w:rsidR="007B1B9C" w:rsidRDefault="007B1B9C" w:rsidP="0049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668" w:rsidRPr="00494668" w:rsidRDefault="00494668" w:rsidP="00494668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 w:rsidRPr="00494668">
      <w:rPr>
        <w:sz w:val="16"/>
        <w:szCs w:val="16"/>
      </w:rPr>
      <w:fldChar w:fldCharType="begin"/>
    </w:r>
    <w:r w:rsidRPr="00494668">
      <w:rPr>
        <w:sz w:val="16"/>
        <w:szCs w:val="16"/>
      </w:rPr>
      <w:instrText xml:space="preserve"> FILENAME   \* MERGEFORMAT </w:instrText>
    </w:r>
    <w:r w:rsidRPr="00494668">
      <w:rPr>
        <w:sz w:val="16"/>
        <w:szCs w:val="16"/>
      </w:rPr>
      <w:fldChar w:fldCharType="separate"/>
    </w:r>
    <w:r w:rsidR="0056591F">
      <w:rPr>
        <w:noProof/>
        <w:sz w:val="16"/>
        <w:szCs w:val="16"/>
      </w:rPr>
      <w:t>devoir fonctions.docx</w:t>
    </w:r>
    <w:r w:rsidRPr="00494668">
      <w:rPr>
        <w:sz w:val="16"/>
        <w:szCs w:val="16"/>
      </w:rPr>
      <w:fldChar w:fldCharType="end"/>
    </w:r>
    <w:r w:rsidRPr="00494668">
      <w:rPr>
        <w:sz w:val="16"/>
        <w:szCs w:val="16"/>
      </w:rPr>
      <w:t xml:space="preserve">  GL  </w:t>
    </w:r>
    <w:r w:rsidRPr="00494668">
      <w:rPr>
        <w:sz w:val="16"/>
        <w:szCs w:val="16"/>
      </w:rPr>
      <w:fldChar w:fldCharType="begin"/>
    </w:r>
    <w:r w:rsidRPr="00494668">
      <w:rPr>
        <w:sz w:val="16"/>
        <w:szCs w:val="16"/>
      </w:rPr>
      <w:instrText xml:space="preserve"> DATE  \@ "d/MM/yyyy"  \* MERGEFORMAT </w:instrText>
    </w:r>
    <w:r w:rsidRPr="00494668">
      <w:rPr>
        <w:sz w:val="16"/>
        <w:szCs w:val="16"/>
      </w:rPr>
      <w:fldChar w:fldCharType="separate"/>
    </w:r>
    <w:r w:rsidR="0056591F">
      <w:rPr>
        <w:noProof/>
        <w:sz w:val="16"/>
        <w:szCs w:val="16"/>
      </w:rPr>
      <w:t>25/04/2013</w:t>
    </w:r>
    <w:r w:rsidRPr="00494668">
      <w:rPr>
        <w:sz w:val="16"/>
        <w:szCs w:val="16"/>
      </w:rPr>
      <w:fldChar w:fldCharType="end"/>
    </w:r>
    <w:r>
      <w:rPr>
        <w:sz w:val="16"/>
        <w:szCs w:val="16"/>
      </w:rPr>
      <w:t xml:space="preserve">   page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7B1B9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9C" w:rsidRDefault="007B1B9C" w:rsidP="00494668">
      <w:pPr>
        <w:spacing w:after="0" w:line="240" w:lineRule="auto"/>
      </w:pPr>
      <w:r>
        <w:separator/>
      </w:r>
    </w:p>
  </w:footnote>
  <w:footnote w:type="continuationSeparator" w:id="0">
    <w:p w:rsidR="007B1B9C" w:rsidRDefault="007B1B9C" w:rsidP="0049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668" w:rsidRDefault="00494668">
    <w:pPr>
      <w:pStyle w:val="En-tte"/>
    </w:pPr>
    <w:r>
      <w:t>Nom :                                     Prénom :                             3c/d    Travail à remettre le vendredi 10 mai 2013</w:t>
    </w:r>
  </w:p>
  <w:p w:rsidR="00494668" w:rsidRPr="00494668" w:rsidRDefault="00494668" w:rsidP="00494668">
    <w:pPr>
      <w:pStyle w:val="En-tte"/>
      <w:jc w:val="center"/>
      <w:rPr>
        <w:b/>
        <w:u w:val="single"/>
      </w:rPr>
    </w:pPr>
    <w:r w:rsidRPr="00494668">
      <w:rPr>
        <w:b/>
        <w:u w:val="single"/>
      </w:rPr>
      <w:t>Devoir de mathématique : Les fonctions</w:t>
    </w:r>
  </w:p>
  <w:p w:rsidR="00494668" w:rsidRDefault="0049466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1F" w:rsidRDefault="00640A1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6A1F"/>
    <w:multiLevelType w:val="hybridMultilevel"/>
    <w:tmpl w:val="875C427E"/>
    <w:lvl w:ilvl="0" w:tplc="CC4647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05AEC"/>
    <w:multiLevelType w:val="hybridMultilevel"/>
    <w:tmpl w:val="C0E6EA90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F6A6D"/>
    <w:multiLevelType w:val="hybridMultilevel"/>
    <w:tmpl w:val="4B82342C"/>
    <w:lvl w:ilvl="0" w:tplc="D5FEE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42F56"/>
    <w:multiLevelType w:val="hybridMultilevel"/>
    <w:tmpl w:val="61742EFC"/>
    <w:lvl w:ilvl="0" w:tplc="4A3E8BBE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9754C4"/>
    <w:multiLevelType w:val="hybridMultilevel"/>
    <w:tmpl w:val="14D6D86E"/>
    <w:lvl w:ilvl="0" w:tplc="885482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9D4A8B"/>
    <w:multiLevelType w:val="hybridMultilevel"/>
    <w:tmpl w:val="F3243FA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DB"/>
    <w:rsid w:val="00012246"/>
    <w:rsid w:val="0001370E"/>
    <w:rsid w:val="00085638"/>
    <w:rsid w:val="0008672F"/>
    <w:rsid w:val="000D466C"/>
    <w:rsid w:val="0011573A"/>
    <w:rsid w:val="00164F64"/>
    <w:rsid w:val="0016754F"/>
    <w:rsid w:val="001868C0"/>
    <w:rsid w:val="00192499"/>
    <w:rsid w:val="001C6383"/>
    <w:rsid w:val="001E439D"/>
    <w:rsid w:val="001F6C3E"/>
    <w:rsid w:val="002409FC"/>
    <w:rsid w:val="002B5870"/>
    <w:rsid w:val="00393348"/>
    <w:rsid w:val="003E54E7"/>
    <w:rsid w:val="00403DEE"/>
    <w:rsid w:val="00494668"/>
    <w:rsid w:val="004E5E55"/>
    <w:rsid w:val="00524552"/>
    <w:rsid w:val="005619A7"/>
    <w:rsid w:val="0056591F"/>
    <w:rsid w:val="00583CDB"/>
    <w:rsid w:val="005C0E08"/>
    <w:rsid w:val="00603123"/>
    <w:rsid w:val="00640A1F"/>
    <w:rsid w:val="00662500"/>
    <w:rsid w:val="0066261C"/>
    <w:rsid w:val="006C61B1"/>
    <w:rsid w:val="006E5F5F"/>
    <w:rsid w:val="006F3393"/>
    <w:rsid w:val="0072476E"/>
    <w:rsid w:val="0073685F"/>
    <w:rsid w:val="0077345B"/>
    <w:rsid w:val="00795D7E"/>
    <w:rsid w:val="007B1B9C"/>
    <w:rsid w:val="008531CC"/>
    <w:rsid w:val="00883AA4"/>
    <w:rsid w:val="008C5DD2"/>
    <w:rsid w:val="008D331E"/>
    <w:rsid w:val="0090705D"/>
    <w:rsid w:val="00920F64"/>
    <w:rsid w:val="0097007D"/>
    <w:rsid w:val="009F0902"/>
    <w:rsid w:val="00A118F4"/>
    <w:rsid w:val="00A16D93"/>
    <w:rsid w:val="00A41CB7"/>
    <w:rsid w:val="00A45B70"/>
    <w:rsid w:val="00A9427D"/>
    <w:rsid w:val="00AA0320"/>
    <w:rsid w:val="00AB4F78"/>
    <w:rsid w:val="00AF4592"/>
    <w:rsid w:val="00B54B30"/>
    <w:rsid w:val="00BE058C"/>
    <w:rsid w:val="00BE2B8A"/>
    <w:rsid w:val="00CE65B5"/>
    <w:rsid w:val="00D333F4"/>
    <w:rsid w:val="00D37805"/>
    <w:rsid w:val="00DF2AF0"/>
    <w:rsid w:val="00E1780D"/>
    <w:rsid w:val="00E33084"/>
    <w:rsid w:val="00E33204"/>
    <w:rsid w:val="00E84AEC"/>
    <w:rsid w:val="00E91491"/>
    <w:rsid w:val="00E952FE"/>
    <w:rsid w:val="00EC02ED"/>
    <w:rsid w:val="00EC4A09"/>
    <w:rsid w:val="00F46B51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3C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CD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83CD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9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668"/>
  </w:style>
  <w:style w:type="paragraph" w:styleId="Pieddepage">
    <w:name w:val="footer"/>
    <w:basedOn w:val="Normal"/>
    <w:link w:val="PieddepageCar"/>
    <w:uiPriority w:val="99"/>
    <w:unhideWhenUsed/>
    <w:rsid w:val="0049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3C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CD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83CD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9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668"/>
  </w:style>
  <w:style w:type="paragraph" w:styleId="Pieddepage">
    <w:name w:val="footer"/>
    <w:basedOn w:val="Normal"/>
    <w:link w:val="PieddepageCar"/>
    <w:uiPriority w:val="99"/>
    <w:unhideWhenUsed/>
    <w:rsid w:val="0049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11FD-DC66-4A09-9CE2-6BF9DF16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Lafontaine Georges</dc:creator>
  <cp:lastModifiedBy>Lafontaine Georges</cp:lastModifiedBy>
  <cp:revision>11</cp:revision>
  <cp:lastPrinted>2013-04-25T16:01:00Z</cp:lastPrinted>
  <dcterms:created xsi:type="dcterms:W3CDTF">2013-04-25T14:11:00Z</dcterms:created>
  <dcterms:modified xsi:type="dcterms:W3CDTF">2013-04-25T16:09:00Z</dcterms:modified>
</cp:coreProperties>
</file>