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29" w:rsidRPr="000062B6" w:rsidRDefault="00E9632B" w:rsidP="00EF40F8">
      <w:pPr>
        <w:jc w:val="center"/>
        <w:rPr>
          <w:sz w:val="32"/>
          <w:szCs w:val="32"/>
          <w:u w:val="single"/>
        </w:rPr>
      </w:pPr>
      <w:r w:rsidRPr="000062B6">
        <w:rPr>
          <w:sz w:val="32"/>
          <w:szCs w:val="32"/>
          <w:u w:val="single"/>
        </w:rPr>
        <w:t>CDE PAIX EN CHRIST TG922</w:t>
      </w:r>
    </w:p>
    <w:p w:rsidR="00E9632B" w:rsidRPr="000062B6" w:rsidRDefault="00E9632B" w:rsidP="00EF40F8">
      <w:pPr>
        <w:jc w:val="center"/>
        <w:rPr>
          <w:sz w:val="32"/>
          <w:szCs w:val="32"/>
          <w:u w:val="single"/>
        </w:rPr>
      </w:pPr>
      <w:r w:rsidRPr="000062B6">
        <w:rPr>
          <w:sz w:val="32"/>
          <w:szCs w:val="32"/>
          <w:u w:val="single"/>
        </w:rPr>
        <w:t>EGLISE EVANGELIQUE PRESBYTERIENNE DU TOGO PAROISSE D’AKEPE</w:t>
      </w:r>
    </w:p>
    <w:p w:rsidR="00E9632B" w:rsidRPr="00DA5BB1" w:rsidRDefault="00E9632B" w:rsidP="00A273EE">
      <w:pPr>
        <w:rPr>
          <w:sz w:val="28"/>
          <w:szCs w:val="28"/>
        </w:rPr>
      </w:pPr>
      <w:r w:rsidRPr="00EF40F8">
        <w:rPr>
          <w:sz w:val="28"/>
          <w:szCs w:val="28"/>
        </w:rPr>
        <w:t>LES MOTS DE RECONNAISSANCE, DE REMERCIEMENT ET D’ENGAGEMENT</w:t>
      </w:r>
    </w:p>
    <w:p w:rsidR="00E9632B" w:rsidRPr="00EF40F8" w:rsidRDefault="00DA5BB1" w:rsidP="003C33B7">
      <w:pPr>
        <w:rPr>
          <w:sz w:val="28"/>
          <w:szCs w:val="28"/>
        </w:rPr>
      </w:pPr>
      <w:r>
        <w:rPr>
          <w:sz w:val="28"/>
          <w:szCs w:val="28"/>
        </w:rPr>
        <w:t xml:space="preserve">            </w:t>
      </w:r>
      <w:r w:rsidR="00E9632B" w:rsidRPr="00EF40F8">
        <w:rPr>
          <w:sz w:val="28"/>
          <w:szCs w:val="28"/>
        </w:rPr>
        <w:t>Monsieur le Président de</w:t>
      </w:r>
      <w:r w:rsidR="00E751B5">
        <w:rPr>
          <w:sz w:val="28"/>
          <w:szCs w:val="28"/>
        </w:rPr>
        <w:t xml:space="preserve"> l’ONG UN REGARD VERS LE SUD, M</w:t>
      </w:r>
      <w:r w:rsidR="00E9632B" w:rsidRPr="00EF40F8">
        <w:rPr>
          <w:sz w:val="28"/>
          <w:szCs w:val="28"/>
        </w:rPr>
        <w:t>rs les Membres  de la délégation ici présente,</w:t>
      </w:r>
      <w:r w:rsidR="00D62C38" w:rsidRPr="00EF40F8">
        <w:rPr>
          <w:sz w:val="28"/>
          <w:szCs w:val="28"/>
        </w:rPr>
        <w:t xml:space="preserve"> les mots nous </w:t>
      </w:r>
      <w:r w:rsidR="00E9632B" w:rsidRPr="00EF40F8">
        <w:rPr>
          <w:sz w:val="28"/>
          <w:szCs w:val="28"/>
        </w:rPr>
        <w:t xml:space="preserve"> manquent de pouvoir exprimer combien de fois les voix des Enfants d</w:t>
      </w:r>
      <w:r w:rsidR="00D62C38" w:rsidRPr="00EF40F8">
        <w:rPr>
          <w:sz w:val="28"/>
          <w:szCs w:val="28"/>
        </w:rPr>
        <w:t>u centre, celles des Animateurs</w:t>
      </w:r>
      <w:r w:rsidR="00E9632B" w:rsidRPr="00EF40F8">
        <w:rPr>
          <w:sz w:val="28"/>
          <w:szCs w:val="28"/>
        </w:rPr>
        <w:t xml:space="preserve">, Enseignants et cuisinières volontaires, les </w:t>
      </w:r>
      <w:r w:rsidR="00D62C38" w:rsidRPr="00EF40F8">
        <w:rPr>
          <w:sz w:val="28"/>
          <w:szCs w:val="28"/>
        </w:rPr>
        <w:t>Dirigeants de cette Eglise en particulier le Catéchiste et le Pasteur</w:t>
      </w:r>
      <w:r w:rsidR="00D1404C" w:rsidRPr="00EF40F8">
        <w:rPr>
          <w:sz w:val="28"/>
          <w:szCs w:val="28"/>
        </w:rPr>
        <w:t xml:space="preserve"> me soutiennent pour que la mienne puisse retentir</w:t>
      </w:r>
      <w:r w:rsidR="007A4411" w:rsidRPr="00EF40F8">
        <w:rPr>
          <w:sz w:val="28"/>
          <w:szCs w:val="28"/>
        </w:rPr>
        <w:t xml:space="preserve"> très fort partout où besoin sera.</w:t>
      </w:r>
    </w:p>
    <w:p w:rsidR="007A4411" w:rsidRPr="00EF40F8" w:rsidRDefault="007A4411" w:rsidP="003C33B7">
      <w:pPr>
        <w:rPr>
          <w:i/>
          <w:sz w:val="28"/>
          <w:szCs w:val="28"/>
        </w:rPr>
      </w:pPr>
      <w:r w:rsidRPr="00EF40F8">
        <w:rPr>
          <w:sz w:val="28"/>
          <w:szCs w:val="28"/>
        </w:rPr>
        <w:t xml:space="preserve">En effet il y a que </w:t>
      </w:r>
      <w:r w:rsidR="00565DA4" w:rsidRPr="00EF40F8">
        <w:rPr>
          <w:sz w:val="28"/>
          <w:szCs w:val="28"/>
        </w:rPr>
        <w:t>trois moi</w:t>
      </w:r>
      <w:r w:rsidR="008F7672" w:rsidRPr="00EF40F8">
        <w:rPr>
          <w:sz w:val="28"/>
          <w:szCs w:val="28"/>
        </w:rPr>
        <w:t>s</w:t>
      </w:r>
      <w:r w:rsidR="00565DA4" w:rsidRPr="00EF40F8">
        <w:rPr>
          <w:sz w:val="28"/>
          <w:szCs w:val="28"/>
        </w:rPr>
        <w:t xml:space="preserve"> de cela</w:t>
      </w:r>
      <w:r w:rsidR="004968D3">
        <w:rPr>
          <w:sz w:val="28"/>
          <w:szCs w:val="28"/>
        </w:rPr>
        <w:t>,</w:t>
      </w:r>
      <w:r w:rsidR="00565DA4" w:rsidRPr="00EF40F8">
        <w:rPr>
          <w:sz w:val="28"/>
          <w:szCs w:val="28"/>
        </w:rPr>
        <w:t xml:space="preserve"> germait un partenariat fruit de la vo</w:t>
      </w:r>
      <w:r w:rsidR="008F7672" w:rsidRPr="00EF40F8">
        <w:rPr>
          <w:sz w:val="28"/>
          <w:szCs w:val="28"/>
        </w:rPr>
        <w:t>lonté divine entre nos deux structures à savoir ONG UN REGARD VERS LE SUD ET LE CENTRE DEVELOPPEMENT DES ENFANTS  PAIX EN CHRIST.</w:t>
      </w:r>
      <w:r w:rsidR="00445345" w:rsidRPr="00EF40F8">
        <w:rPr>
          <w:sz w:val="28"/>
          <w:szCs w:val="28"/>
        </w:rPr>
        <w:t xml:space="preserve"> Ne dit-on pas qu’aux âmes bien nées la valeur n’attend point le nombre des années ?</w:t>
      </w:r>
    </w:p>
    <w:p w:rsidR="00E9632B" w:rsidRPr="00EF40F8" w:rsidRDefault="00445345" w:rsidP="003C33B7">
      <w:pPr>
        <w:rPr>
          <w:sz w:val="28"/>
          <w:szCs w:val="28"/>
        </w:rPr>
      </w:pPr>
      <w:r w:rsidRPr="00EF40F8">
        <w:rPr>
          <w:sz w:val="28"/>
          <w:szCs w:val="28"/>
        </w:rPr>
        <w:t>Oui les fruits de ce partenariat n’ont pas tardé. Permettez-moi s’il vous plait de rappeler que très tôt</w:t>
      </w:r>
      <w:r w:rsidR="00245A2B" w:rsidRPr="00EF40F8">
        <w:rPr>
          <w:sz w:val="28"/>
          <w:szCs w:val="28"/>
        </w:rPr>
        <w:t>,</w:t>
      </w:r>
      <w:r w:rsidRPr="00EF40F8">
        <w:rPr>
          <w:sz w:val="28"/>
          <w:szCs w:val="28"/>
        </w:rPr>
        <w:t xml:space="preserve"> aux premières heures</w:t>
      </w:r>
      <w:r w:rsidR="00245A2B" w:rsidRPr="00EF40F8">
        <w:rPr>
          <w:sz w:val="28"/>
          <w:szCs w:val="28"/>
        </w:rPr>
        <w:t xml:space="preserve">, le CDE fut  </w:t>
      </w:r>
      <w:r w:rsidR="00AF46E9" w:rsidRPr="00EF40F8">
        <w:rPr>
          <w:sz w:val="28"/>
          <w:szCs w:val="28"/>
        </w:rPr>
        <w:t>équipé en ordinateur de bureau, d’un</w:t>
      </w:r>
      <w:r w:rsidR="00245A2B" w:rsidRPr="00EF40F8">
        <w:rPr>
          <w:sz w:val="28"/>
          <w:szCs w:val="28"/>
        </w:rPr>
        <w:t xml:space="preserve"> lecteur de cassettes</w:t>
      </w:r>
      <w:r w:rsidR="004968D3">
        <w:rPr>
          <w:sz w:val="28"/>
          <w:szCs w:val="28"/>
        </w:rPr>
        <w:t>, des cassettes et des stylos</w:t>
      </w:r>
      <w:r w:rsidR="00245A2B" w:rsidRPr="00EF40F8">
        <w:rPr>
          <w:sz w:val="28"/>
          <w:szCs w:val="28"/>
        </w:rPr>
        <w:t>.</w:t>
      </w:r>
    </w:p>
    <w:p w:rsidR="00C77EEC" w:rsidRPr="00EF40F8" w:rsidRDefault="00245A2B" w:rsidP="003C33B7">
      <w:pPr>
        <w:rPr>
          <w:sz w:val="28"/>
          <w:szCs w:val="28"/>
        </w:rPr>
      </w:pPr>
      <w:r w:rsidRPr="00EF40F8">
        <w:rPr>
          <w:sz w:val="28"/>
          <w:szCs w:val="28"/>
        </w:rPr>
        <w:t>Le comble c’est que l’ONG UN REGARD VERS LE SUD a choisi une fois encore de surprendre tout le CDE</w:t>
      </w:r>
      <w:r w:rsidR="00583048" w:rsidRPr="00EF40F8">
        <w:rPr>
          <w:sz w:val="28"/>
          <w:szCs w:val="28"/>
        </w:rPr>
        <w:t xml:space="preserve"> ceci</w:t>
      </w:r>
      <w:r w:rsidRPr="00EF40F8">
        <w:rPr>
          <w:sz w:val="28"/>
          <w:szCs w:val="28"/>
        </w:rPr>
        <w:t xml:space="preserve"> pour</w:t>
      </w:r>
      <w:r w:rsidR="00583048" w:rsidRPr="00EF40F8">
        <w:rPr>
          <w:sz w:val="28"/>
          <w:szCs w:val="28"/>
        </w:rPr>
        <w:t xml:space="preserve"> le bien des enfants du centre en leur apportant ce gros lot de cadeaux</w:t>
      </w:r>
    </w:p>
    <w:p w:rsidR="00EF40F8" w:rsidRPr="00EF40F8" w:rsidRDefault="00C77EEC" w:rsidP="003C33B7">
      <w:pPr>
        <w:rPr>
          <w:sz w:val="28"/>
          <w:szCs w:val="28"/>
        </w:rPr>
      </w:pPr>
      <w:r w:rsidRPr="00EF40F8">
        <w:rPr>
          <w:sz w:val="28"/>
          <w:szCs w:val="28"/>
        </w:rPr>
        <w:t xml:space="preserve">La Bible nous a enseigné de ne jamais cesser de dire merci. C’est ainsi que nous disons merci à tous les donateurs et prions le Président de l’ONG UN REGARD VERS LE SUD d’être </w:t>
      </w:r>
      <w:proofErr w:type="gramStart"/>
      <w:r w:rsidRPr="00EF40F8">
        <w:rPr>
          <w:sz w:val="28"/>
          <w:szCs w:val="28"/>
        </w:rPr>
        <w:t>le</w:t>
      </w:r>
      <w:proofErr w:type="gramEnd"/>
      <w:r w:rsidRPr="00EF40F8">
        <w:rPr>
          <w:sz w:val="28"/>
          <w:szCs w:val="28"/>
        </w:rPr>
        <w:t xml:space="preserve"> courroie de transmission de ces mots de remerciement à qui de droit.                                         </w:t>
      </w:r>
      <w:r w:rsidR="006C5289">
        <w:rPr>
          <w:sz w:val="28"/>
          <w:szCs w:val="28"/>
        </w:rPr>
        <w:t xml:space="preserve">                                                                        </w:t>
      </w:r>
      <w:r w:rsidRPr="00EF40F8">
        <w:rPr>
          <w:sz w:val="28"/>
          <w:szCs w:val="28"/>
        </w:rPr>
        <w:t xml:space="preserve"> Nous disons merci encore à tous les membres de la délégation que nous ne saurions nommer </w:t>
      </w:r>
    </w:p>
    <w:p w:rsidR="00EF40F8" w:rsidRPr="00EF40F8" w:rsidRDefault="00EF40F8" w:rsidP="003C33B7">
      <w:pPr>
        <w:rPr>
          <w:sz w:val="28"/>
          <w:szCs w:val="28"/>
        </w:rPr>
      </w:pPr>
      <w:r w:rsidRPr="00EF40F8">
        <w:rPr>
          <w:sz w:val="28"/>
          <w:szCs w:val="28"/>
        </w:rPr>
        <w:t>Nous n’allons pas terminer sans vous dire ici combien de fois des mesures seront mises en place pour la  bonne utilisation de ces dons et la définition des principes de bonne gouvernance socle de notre partenariat.</w:t>
      </w:r>
    </w:p>
    <w:p w:rsidR="000062B6" w:rsidRDefault="00EF40F8">
      <w:pPr>
        <w:rPr>
          <w:sz w:val="28"/>
          <w:szCs w:val="28"/>
        </w:rPr>
      </w:pPr>
      <w:r w:rsidRPr="00EF40F8">
        <w:rPr>
          <w:sz w:val="28"/>
          <w:szCs w:val="28"/>
        </w:rPr>
        <w:t xml:space="preserve">                                                                     Je vous remercie</w:t>
      </w:r>
    </w:p>
    <w:p w:rsidR="00245A2B" w:rsidRPr="00EF40F8" w:rsidRDefault="000062B6">
      <w:pPr>
        <w:rPr>
          <w:sz w:val="28"/>
          <w:szCs w:val="28"/>
        </w:rPr>
      </w:pPr>
      <w:r>
        <w:rPr>
          <w:sz w:val="28"/>
          <w:szCs w:val="28"/>
        </w:rPr>
        <w:t xml:space="preserve">                                                                    AKEPE le 30 MAI 2015</w:t>
      </w:r>
      <w:bookmarkStart w:id="0" w:name="_GoBack"/>
      <w:bookmarkEnd w:id="0"/>
    </w:p>
    <w:sectPr w:rsidR="00245A2B" w:rsidRPr="00EF40F8" w:rsidSect="00852D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C68" w:rsidRDefault="004E4C68" w:rsidP="000062B6">
      <w:pPr>
        <w:spacing w:after="0" w:line="240" w:lineRule="auto"/>
      </w:pPr>
      <w:r>
        <w:separator/>
      </w:r>
    </w:p>
  </w:endnote>
  <w:endnote w:type="continuationSeparator" w:id="0">
    <w:p w:rsidR="004E4C68" w:rsidRDefault="004E4C68" w:rsidP="0000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C68" w:rsidRDefault="004E4C68" w:rsidP="000062B6">
      <w:pPr>
        <w:spacing w:after="0" w:line="240" w:lineRule="auto"/>
      </w:pPr>
      <w:r>
        <w:separator/>
      </w:r>
    </w:p>
  </w:footnote>
  <w:footnote w:type="continuationSeparator" w:id="0">
    <w:p w:rsidR="004E4C68" w:rsidRDefault="004E4C68" w:rsidP="000062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9632B"/>
    <w:rsid w:val="000062B6"/>
    <w:rsid w:val="000154C4"/>
    <w:rsid w:val="00034F8E"/>
    <w:rsid w:val="00055F25"/>
    <w:rsid w:val="001A1639"/>
    <w:rsid w:val="00245A2B"/>
    <w:rsid w:val="00277A80"/>
    <w:rsid w:val="00281F8D"/>
    <w:rsid w:val="002A4C96"/>
    <w:rsid w:val="00391087"/>
    <w:rsid w:val="003C33B7"/>
    <w:rsid w:val="003E4B7B"/>
    <w:rsid w:val="003F4F61"/>
    <w:rsid w:val="00445345"/>
    <w:rsid w:val="004968D3"/>
    <w:rsid w:val="004E4C68"/>
    <w:rsid w:val="005107A1"/>
    <w:rsid w:val="00522842"/>
    <w:rsid w:val="00565DA4"/>
    <w:rsid w:val="00583048"/>
    <w:rsid w:val="005A3927"/>
    <w:rsid w:val="006C5289"/>
    <w:rsid w:val="007A4411"/>
    <w:rsid w:val="00852DBD"/>
    <w:rsid w:val="00853368"/>
    <w:rsid w:val="008C4D3F"/>
    <w:rsid w:val="008F7672"/>
    <w:rsid w:val="00981BAB"/>
    <w:rsid w:val="009C0B0F"/>
    <w:rsid w:val="00A273EE"/>
    <w:rsid w:val="00A75A21"/>
    <w:rsid w:val="00AF46E9"/>
    <w:rsid w:val="00C77EEC"/>
    <w:rsid w:val="00CC73B9"/>
    <w:rsid w:val="00CE4E23"/>
    <w:rsid w:val="00CE582E"/>
    <w:rsid w:val="00D1404C"/>
    <w:rsid w:val="00D62C38"/>
    <w:rsid w:val="00D90004"/>
    <w:rsid w:val="00DA5BB1"/>
    <w:rsid w:val="00E751B5"/>
    <w:rsid w:val="00E9632B"/>
    <w:rsid w:val="00EE2304"/>
    <w:rsid w:val="00EF40F8"/>
    <w:rsid w:val="00F01529"/>
    <w:rsid w:val="00F25887"/>
    <w:rsid w:val="00F51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2B6"/>
    <w:pPr>
      <w:tabs>
        <w:tab w:val="center" w:pos="4536"/>
        <w:tab w:val="right" w:pos="9072"/>
      </w:tabs>
      <w:spacing w:after="0" w:line="240" w:lineRule="auto"/>
    </w:pPr>
  </w:style>
  <w:style w:type="character" w:customStyle="1" w:styleId="En-tteCar">
    <w:name w:val="En-tête Car"/>
    <w:basedOn w:val="Policepardfaut"/>
    <w:link w:val="En-tte"/>
    <w:uiPriority w:val="99"/>
    <w:rsid w:val="000062B6"/>
  </w:style>
  <w:style w:type="paragraph" w:styleId="Pieddepage">
    <w:name w:val="footer"/>
    <w:basedOn w:val="Normal"/>
    <w:link w:val="PieddepageCar"/>
    <w:uiPriority w:val="99"/>
    <w:unhideWhenUsed/>
    <w:rsid w:val="00006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062B6"/>
    <w:pPr>
      <w:tabs>
        <w:tab w:val="center" w:pos="4536"/>
        <w:tab w:val="right" w:pos="9072"/>
      </w:tabs>
      <w:spacing w:after="0" w:line="240" w:lineRule="auto"/>
    </w:pPr>
  </w:style>
  <w:style w:type="character" w:customStyle="1" w:styleId="En-tteCar">
    <w:name w:val="En-tête Car"/>
    <w:basedOn w:val="Policepardfaut"/>
    <w:link w:val="En-tte"/>
    <w:uiPriority w:val="99"/>
    <w:rsid w:val="000062B6"/>
  </w:style>
  <w:style w:type="paragraph" w:styleId="Pieddepage">
    <w:name w:val="footer"/>
    <w:basedOn w:val="Normal"/>
    <w:link w:val="PieddepageCar"/>
    <w:uiPriority w:val="99"/>
    <w:unhideWhenUsed/>
    <w:rsid w:val="00006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62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73E86-757D-4AA5-A341-FBA03B50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AIC7</cp:lastModifiedBy>
  <cp:revision>13</cp:revision>
  <cp:lastPrinted>2015-06-05T11:34:00Z</cp:lastPrinted>
  <dcterms:created xsi:type="dcterms:W3CDTF">2015-05-29T17:29:00Z</dcterms:created>
  <dcterms:modified xsi:type="dcterms:W3CDTF">2015-06-05T11:48:00Z</dcterms:modified>
</cp:coreProperties>
</file>