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A8" w:rsidRPr="008805A8" w:rsidRDefault="008805A8" w:rsidP="008805A8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8805A8">
        <w:rPr>
          <w:rFonts w:cstheme="minorHAnsi"/>
          <w:b/>
          <w:bCs/>
          <w:sz w:val="24"/>
          <w:szCs w:val="24"/>
          <w:u w:val="single"/>
        </w:rPr>
        <w:t xml:space="preserve">SEMESTRE 5- FILIERE GESTION- ENSEMBLES 1 </w:t>
      </w:r>
      <w:bookmarkStart w:id="0" w:name="_GoBack"/>
      <w:bookmarkEnd w:id="0"/>
      <w:r w:rsidRPr="008805A8">
        <w:rPr>
          <w:rFonts w:cstheme="minorHAnsi"/>
          <w:b/>
          <w:bCs/>
          <w:sz w:val="24"/>
          <w:szCs w:val="24"/>
          <w:u w:val="single"/>
        </w:rPr>
        <w:t>&amp; 2</w:t>
      </w:r>
    </w:p>
    <w:p w:rsidR="008805A8" w:rsidRPr="008805A8" w:rsidRDefault="008805A8" w:rsidP="008805A8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8805A8">
        <w:rPr>
          <w:rFonts w:cstheme="minorHAnsi"/>
          <w:b/>
          <w:bCs/>
          <w:sz w:val="24"/>
          <w:szCs w:val="24"/>
          <w:u w:val="single"/>
        </w:rPr>
        <w:t>GESTION FINANCIERE – Pr. H. MESK</w:t>
      </w:r>
    </w:p>
    <w:p w:rsidR="008805A8" w:rsidRPr="008805A8" w:rsidRDefault="008805A8" w:rsidP="008805A8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8805A8">
        <w:rPr>
          <w:rFonts w:cstheme="minorHAnsi"/>
          <w:b/>
          <w:bCs/>
          <w:sz w:val="24"/>
          <w:szCs w:val="24"/>
          <w:u w:val="single"/>
        </w:rPr>
        <w:t>Exercice</w:t>
      </w:r>
      <w:r w:rsidRPr="008805A8">
        <w:rPr>
          <w:rFonts w:cstheme="minorHAnsi"/>
          <w:b/>
          <w:bCs/>
          <w:sz w:val="24"/>
          <w:szCs w:val="24"/>
          <w:u w:val="single"/>
        </w:rPr>
        <w:t>s d’application</w:t>
      </w:r>
    </w:p>
    <w:p w:rsidR="008805A8" w:rsidRPr="008805A8" w:rsidRDefault="008805A8" w:rsidP="008805A8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8805A8">
        <w:rPr>
          <w:rFonts w:cstheme="minorHAnsi"/>
          <w:b/>
          <w:bCs/>
          <w:sz w:val="24"/>
          <w:szCs w:val="24"/>
          <w:u w:val="single"/>
        </w:rPr>
        <w:t xml:space="preserve">EX.1- </w:t>
      </w:r>
      <w:r w:rsidRPr="008805A8">
        <w:rPr>
          <w:rFonts w:cstheme="minorHAnsi"/>
          <w:b/>
          <w:bCs/>
          <w:sz w:val="24"/>
          <w:szCs w:val="24"/>
          <w:u w:val="single"/>
        </w:rPr>
        <w:t>Calcul du capital investi et des cash-flows nets prévisionnels</w:t>
      </w:r>
    </w:p>
    <w:p w:rsidR="008805A8" w:rsidRPr="008805A8" w:rsidRDefault="008805A8" w:rsidP="008805A8">
      <w:p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Un investisseur souhaite s’engager dans un projet consistant en l’extension de la capacité de production de son entreprise. Il impliquerait l’acquisition dès le début de l’année N+1 des actifs suivants :</w:t>
      </w:r>
    </w:p>
    <w:p w:rsidR="008805A8" w:rsidRPr="008805A8" w:rsidRDefault="008805A8" w:rsidP="008805A8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Matériels industriels  pour une valeur de 1 000 000 de DH, à amortir linéairement sur 5 ans</w:t>
      </w:r>
    </w:p>
    <w:p w:rsidR="008805A8" w:rsidRPr="008805A8" w:rsidRDefault="008805A8" w:rsidP="008805A8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Outillages pour 500 000 DH, amortissables sur 10 ans en mode linéaire</w:t>
      </w:r>
    </w:p>
    <w:p w:rsidR="008805A8" w:rsidRPr="008805A8" w:rsidRDefault="008805A8" w:rsidP="008805A8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Terrain pour 500 000 DH</w:t>
      </w:r>
    </w:p>
    <w:p w:rsidR="008805A8" w:rsidRPr="008805A8" w:rsidRDefault="008805A8" w:rsidP="008805A8">
      <w:pPr>
        <w:pStyle w:val="Paragraphedeliste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Constructions spécifiques pour un montant de 600 000 DH, amortissables sur 20 ans ;</w:t>
      </w:r>
    </w:p>
    <w:p w:rsidR="008805A8" w:rsidRPr="008805A8" w:rsidRDefault="008805A8" w:rsidP="008805A8">
      <w:p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 xml:space="preserve">Les dépenses relatives à ces actifs seront engagées début N+1.   </w:t>
      </w:r>
    </w:p>
    <w:p w:rsidR="008805A8" w:rsidRPr="008805A8" w:rsidRDefault="008805A8" w:rsidP="008805A8">
      <w:p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L’investissement projeté, dont la durée d’exploitation prévue est de 5 ans, consiste à fabriquer un produit qui permettrait de réaliser les ventes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126"/>
      </w:tblGrid>
      <w:tr w:rsidR="008805A8" w:rsidRPr="008805A8" w:rsidTr="004A7947">
        <w:tc>
          <w:tcPr>
            <w:tcW w:w="1838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805A8">
              <w:rPr>
                <w:rFonts w:cstheme="minorHAns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126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805A8">
              <w:rPr>
                <w:rFonts w:cstheme="minorHAnsi"/>
                <w:b/>
                <w:bCs/>
                <w:sz w:val="24"/>
                <w:szCs w:val="24"/>
              </w:rPr>
              <w:t>Ventes en volume</w:t>
            </w:r>
          </w:p>
          <w:p w:rsidR="008805A8" w:rsidRPr="008805A8" w:rsidRDefault="008805A8" w:rsidP="008805A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805A8">
              <w:rPr>
                <w:rFonts w:cstheme="minorHAnsi"/>
                <w:b/>
                <w:bCs/>
                <w:sz w:val="24"/>
                <w:szCs w:val="24"/>
              </w:rPr>
              <w:t>(unités)</w:t>
            </w:r>
          </w:p>
        </w:tc>
      </w:tr>
      <w:tr w:rsidR="008805A8" w:rsidRPr="008805A8" w:rsidTr="004A7947">
        <w:tc>
          <w:tcPr>
            <w:tcW w:w="1838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05A8">
              <w:rPr>
                <w:rFonts w:cstheme="minorHAnsi"/>
                <w:sz w:val="24"/>
                <w:szCs w:val="24"/>
              </w:rPr>
              <w:t>A1</w:t>
            </w:r>
          </w:p>
        </w:tc>
        <w:tc>
          <w:tcPr>
            <w:tcW w:w="2126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05A8">
              <w:rPr>
                <w:rFonts w:cstheme="minorHAnsi"/>
                <w:sz w:val="24"/>
                <w:szCs w:val="24"/>
              </w:rPr>
              <w:t xml:space="preserve">25 000 </w:t>
            </w:r>
          </w:p>
        </w:tc>
      </w:tr>
      <w:tr w:rsidR="008805A8" w:rsidRPr="008805A8" w:rsidTr="004A7947">
        <w:tc>
          <w:tcPr>
            <w:tcW w:w="1838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05A8">
              <w:rPr>
                <w:rFonts w:cstheme="minorHAnsi"/>
                <w:sz w:val="24"/>
                <w:szCs w:val="24"/>
              </w:rPr>
              <w:t>A2</w:t>
            </w:r>
          </w:p>
        </w:tc>
        <w:tc>
          <w:tcPr>
            <w:tcW w:w="2126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05A8">
              <w:rPr>
                <w:rFonts w:cstheme="minorHAnsi"/>
                <w:sz w:val="24"/>
                <w:szCs w:val="24"/>
              </w:rPr>
              <w:t>30 000</w:t>
            </w:r>
          </w:p>
        </w:tc>
      </w:tr>
      <w:tr w:rsidR="008805A8" w:rsidRPr="008805A8" w:rsidTr="004A7947">
        <w:tc>
          <w:tcPr>
            <w:tcW w:w="1838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05A8">
              <w:rPr>
                <w:rFonts w:cstheme="minorHAnsi"/>
                <w:sz w:val="24"/>
                <w:szCs w:val="24"/>
              </w:rPr>
              <w:t>A3</w:t>
            </w:r>
          </w:p>
        </w:tc>
        <w:tc>
          <w:tcPr>
            <w:tcW w:w="2126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05A8">
              <w:rPr>
                <w:rFonts w:cstheme="minorHAnsi"/>
                <w:sz w:val="24"/>
                <w:szCs w:val="24"/>
              </w:rPr>
              <w:t>35 000</w:t>
            </w:r>
          </w:p>
        </w:tc>
      </w:tr>
      <w:tr w:rsidR="008805A8" w:rsidRPr="008805A8" w:rsidTr="004A7947">
        <w:tc>
          <w:tcPr>
            <w:tcW w:w="1838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05A8">
              <w:rPr>
                <w:rFonts w:cstheme="minorHAnsi"/>
                <w:sz w:val="24"/>
                <w:szCs w:val="24"/>
              </w:rPr>
              <w:t>A4</w:t>
            </w:r>
          </w:p>
        </w:tc>
        <w:tc>
          <w:tcPr>
            <w:tcW w:w="2126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05A8">
              <w:rPr>
                <w:rFonts w:cstheme="minorHAnsi"/>
                <w:sz w:val="24"/>
                <w:szCs w:val="24"/>
              </w:rPr>
              <w:t>38 000</w:t>
            </w:r>
          </w:p>
        </w:tc>
      </w:tr>
      <w:tr w:rsidR="008805A8" w:rsidRPr="008805A8" w:rsidTr="004A7947">
        <w:tc>
          <w:tcPr>
            <w:tcW w:w="1838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05A8">
              <w:rPr>
                <w:rFonts w:cstheme="minorHAnsi"/>
                <w:sz w:val="24"/>
                <w:szCs w:val="24"/>
              </w:rPr>
              <w:t>A5</w:t>
            </w:r>
          </w:p>
        </w:tc>
        <w:tc>
          <w:tcPr>
            <w:tcW w:w="2126" w:type="dxa"/>
          </w:tcPr>
          <w:p w:rsidR="008805A8" w:rsidRPr="008805A8" w:rsidRDefault="008805A8" w:rsidP="008805A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05A8">
              <w:rPr>
                <w:rFonts w:cstheme="minorHAnsi"/>
                <w:sz w:val="24"/>
                <w:szCs w:val="24"/>
              </w:rPr>
              <w:t>34 000</w:t>
            </w:r>
          </w:p>
        </w:tc>
      </w:tr>
    </w:tbl>
    <w:p w:rsidR="008805A8" w:rsidRPr="008805A8" w:rsidRDefault="008805A8" w:rsidP="008805A8">
      <w:pPr>
        <w:spacing w:line="276" w:lineRule="auto"/>
        <w:rPr>
          <w:rFonts w:cstheme="minorHAnsi"/>
          <w:sz w:val="24"/>
          <w:szCs w:val="24"/>
        </w:rPr>
      </w:pPr>
    </w:p>
    <w:p w:rsidR="008805A8" w:rsidRPr="008805A8" w:rsidRDefault="008805A8" w:rsidP="008805A8">
      <w:p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Le prix de vente moyen se situerait à 2 200 HT l’unité. Il est supposé varier de 3% chaque année sur la durée du projet.</w:t>
      </w:r>
    </w:p>
    <w:p w:rsidR="008805A8" w:rsidRPr="008805A8" w:rsidRDefault="008805A8" w:rsidP="008805A8">
      <w:p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Les charges variables d’exploitation sont estimées à 55% du CA, alors que les charges fixes annuelles seraient de 7 000 000 DH.</w:t>
      </w:r>
    </w:p>
    <w:p w:rsidR="008805A8" w:rsidRPr="008805A8" w:rsidRDefault="008805A8" w:rsidP="008805A8">
      <w:p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On retiendra un taux de TVA de 20% sur les ventes et les charges et un taux d’impôt sur les sociétés de 30%.</w:t>
      </w:r>
    </w:p>
    <w:p w:rsidR="008805A8" w:rsidRPr="008805A8" w:rsidRDefault="008805A8" w:rsidP="008805A8">
      <w:p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lastRenderedPageBreak/>
        <w:t xml:space="preserve">Le projet entraînerait des besoins d’exploitation (BFRE) estimés à 45 jours de CAHT. Ils devraient être engagés au début de chaque année. </w:t>
      </w:r>
    </w:p>
    <w:p w:rsidR="008805A8" w:rsidRPr="008805A8" w:rsidRDefault="008805A8" w:rsidP="008805A8">
      <w:p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A la fin de la 5</w:t>
      </w:r>
      <w:r w:rsidRPr="008805A8">
        <w:rPr>
          <w:rFonts w:cstheme="minorHAnsi"/>
          <w:sz w:val="24"/>
          <w:szCs w:val="24"/>
          <w:vertAlign w:val="superscript"/>
        </w:rPr>
        <w:t>ème</w:t>
      </w:r>
      <w:r w:rsidRPr="008805A8">
        <w:rPr>
          <w:rFonts w:cstheme="minorHAnsi"/>
          <w:sz w:val="24"/>
          <w:szCs w:val="24"/>
        </w:rPr>
        <w:t xml:space="preserve"> année, outre la récupération des BFRE, on prévoit la cession de tous les actifs du projet au prix global estimé à 1 500 000 de DH avant impôt sur les plus ou moins-values.</w:t>
      </w:r>
    </w:p>
    <w:p w:rsidR="008805A8" w:rsidRPr="008805A8" w:rsidRDefault="008805A8" w:rsidP="008805A8">
      <w:p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Le taux d’actualisation du projet est estimé à 10%.</w:t>
      </w:r>
    </w:p>
    <w:p w:rsidR="008805A8" w:rsidRPr="008805A8" w:rsidRDefault="008805A8" w:rsidP="008805A8">
      <w:pPr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8805A8">
        <w:rPr>
          <w:rFonts w:cstheme="minorHAnsi"/>
          <w:b/>
          <w:bCs/>
          <w:i/>
          <w:iCs/>
          <w:sz w:val="24"/>
          <w:szCs w:val="24"/>
        </w:rPr>
        <w:t xml:space="preserve">Calculer le capital investi et établir le compte d’exploitation prévisionnel (CF et VR) </w:t>
      </w:r>
    </w:p>
    <w:p w:rsidR="008805A8" w:rsidRPr="008805A8" w:rsidRDefault="008805A8" w:rsidP="008805A8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8805A8">
        <w:rPr>
          <w:rFonts w:cstheme="minorHAnsi"/>
          <w:b/>
          <w:bCs/>
          <w:sz w:val="24"/>
          <w:szCs w:val="24"/>
          <w:u w:val="single"/>
        </w:rPr>
        <w:t xml:space="preserve">EX. 2 - </w:t>
      </w:r>
      <w:r w:rsidRPr="008805A8">
        <w:rPr>
          <w:rFonts w:cstheme="minorHAnsi"/>
          <w:b/>
          <w:bCs/>
          <w:sz w:val="24"/>
          <w:szCs w:val="24"/>
          <w:u w:val="single"/>
        </w:rPr>
        <w:t xml:space="preserve"> calcul du coût du capital</w:t>
      </w:r>
    </w:p>
    <w:p w:rsidR="008805A8" w:rsidRPr="008805A8" w:rsidRDefault="008805A8" w:rsidP="008805A8">
      <w:pPr>
        <w:spacing w:line="276" w:lineRule="auto"/>
        <w:ind w:firstLine="360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 xml:space="preserve">       L’entreprise </w:t>
      </w:r>
      <w:r w:rsidRPr="008805A8">
        <w:rPr>
          <w:rFonts w:cstheme="minorHAnsi"/>
          <w:b/>
          <w:bCs/>
          <w:i/>
          <w:iCs/>
          <w:sz w:val="24"/>
          <w:szCs w:val="24"/>
        </w:rPr>
        <w:t xml:space="preserve">« sud </w:t>
      </w:r>
      <w:proofErr w:type="spellStart"/>
      <w:r w:rsidRPr="008805A8">
        <w:rPr>
          <w:rFonts w:cstheme="minorHAnsi"/>
          <w:b/>
          <w:bCs/>
          <w:i/>
          <w:iCs/>
          <w:sz w:val="24"/>
          <w:szCs w:val="24"/>
        </w:rPr>
        <w:t>founty</w:t>
      </w:r>
      <w:proofErr w:type="spellEnd"/>
      <w:r w:rsidRPr="008805A8">
        <w:rPr>
          <w:rFonts w:cstheme="minorHAnsi"/>
          <w:b/>
          <w:bCs/>
          <w:i/>
          <w:iCs/>
          <w:sz w:val="24"/>
          <w:szCs w:val="24"/>
        </w:rPr>
        <w:t xml:space="preserve"> » </w:t>
      </w:r>
      <w:r w:rsidRPr="008805A8">
        <w:rPr>
          <w:rFonts w:cstheme="minorHAnsi"/>
          <w:sz w:val="24"/>
          <w:szCs w:val="24"/>
        </w:rPr>
        <w:t>vous soumet les informations suivantes</w:t>
      </w:r>
    </w:p>
    <w:p w:rsidR="008805A8" w:rsidRPr="008805A8" w:rsidRDefault="008805A8" w:rsidP="008805A8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Capitaux propres : 100 000</w:t>
      </w:r>
    </w:p>
    <w:p w:rsidR="008805A8" w:rsidRPr="008805A8" w:rsidRDefault="008805A8" w:rsidP="008805A8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Dettes de financement nettes : 50 000</w:t>
      </w:r>
    </w:p>
    <w:p w:rsidR="008805A8" w:rsidRPr="008805A8" w:rsidRDefault="008805A8" w:rsidP="008805A8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Le taux d’intérêt des obligations d’</w:t>
      </w:r>
      <w:proofErr w:type="spellStart"/>
      <w:r w:rsidRPr="008805A8">
        <w:rPr>
          <w:rFonts w:cstheme="minorHAnsi"/>
          <w:sz w:val="24"/>
          <w:szCs w:val="24"/>
        </w:rPr>
        <w:t>Etat</w:t>
      </w:r>
      <w:proofErr w:type="spellEnd"/>
      <w:r w:rsidRPr="008805A8">
        <w:rPr>
          <w:rFonts w:cstheme="minorHAnsi"/>
          <w:sz w:val="24"/>
          <w:szCs w:val="24"/>
        </w:rPr>
        <w:t> : 3%</w:t>
      </w:r>
    </w:p>
    <w:p w:rsidR="008805A8" w:rsidRPr="008805A8" w:rsidRDefault="008805A8" w:rsidP="008805A8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Le taux de rendement moyen espéré du marché : 5%</w:t>
      </w:r>
    </w:p>
    <w:p w:rsidR="008805A8" w:rsidRPr="008805A8" w:rsidRDefault="008805A8" w:rsidP="008805A8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Le Bêta des actifs de l’entreprise : 2</w:t>
      </w:r>
    </w:p>
    <w:p w:rsidR="008805A8" w:rsidRPr="008805A8" w:rsidRDefault="008805A8" w:rsidP="008805A8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La valeur actuelle de  l’action de l’entreprise est de 1 000</w:t>
      </w:r>
    </w:p>
    <w:p w:rsidR="008805A8" w:rsidRPr="008805A8" w:rsidRDefault="008805A8" w:rsidP="008805A8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Le dividende par action attendu : 40 DH</w:t>
      </w:r>
    </w:p>
    <w:p w:rsidR="008805A8" w:rsidRPr="008805A8" w:rsidRDefault="008805A8" w:rsidP="008805A8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Le taux de croissance constant des dividendes est de 3%</w:t>
      </w:r>
    </w:p>
    <w:p w:rsidR="008805A8" w:rsidRPr="008805A8" w:rsidRDefault="008805A8" w:rsidP="008805A8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Le taux de l’IS est de 30%</w:t>
      </w:r>
    </w:p>
    <w:p w:rsidR="008805A8" w:rsidRPr="008805A8" w:rsidRDefault="008805A8" w:rsidP="008805A8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8805A8">
        <w:rPr>
          <w:rFonts w:cstheme="minorHAnsi"/>
          <w:sz w:val="24"/>
          <w:szCs w:val="24"/>
        </w:rPr>
        <w:t>Le coût d’endettement moyen est de 8%, avant impôt</w:t>
      </w:r>
    </w:p>
    <w:p w:rsidR="008805A8" w:rsidRPr="008805A8" w:rsidRDefault="008805A8" w:rsidP="008805A8">
      <w:pPr>
        <w:pStyle w:val="Paragraphedeliste"/>
        <w:spacing w:line="276" w:lineRule="auto"/>
        <w:rPr>
          <w:rFonts w:cstheme="minorHAnsi"/>
          <w:b/>
          <w:bCs/>
          <w:sz w:val="24"/>
          <w:szCs w:val="24"/>
        </w:rPr>
      </w:pPr>
      <w:r w:rsidRPr="008805A8">
        <w:rPr>
          <w:rFonts w:cstheme="minorHAnsi"/>
          <w:b/>
          <w:bCs/>
          <w:sz w:val="24"/>
          <w:szCs w:val="24"/>
        </w:rPr>
        <w:t>TAF</w:t>
      </w:r>
    </w:p>
    <w:p w:rsidR="008805A8" w:rsidRPr="008805A8" w:rsidRDefault="008805A8" w:rsidP="008805A8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8805A8">
        <w:rPr>
          <w:rFonts w:cstheme="minorHAnsi"/>
          <w:b/>
          <w:bCs/>
          <w:sz w:val="24"/>
          <w:szCs w:val="24"/>
        </w:rPr>
        <w:t xml:space="preserve">Déterminer le coût des capitaux propres pour l’entreprise </w:t>
      </w:r>
      <w:r w:rsidRPr="008805A8">
        <w:rPr>
          <w:rFonts w:cstheme="minorHAnsi"/>
          <w:b/>
          <w:bCs/>
          <w:i/>
          <w:iCs/>
          <w:sz w:val="24"/>
          <w:szCs w:val="24"/>
        </w:rPr>
        <w:t xml:space="preserve">sud </w:t>
      </w:r>
      <w:proofErr w:type="spellStart"/>
      <w:r w:rsidRPr="008805A8">
        <w:rPr>
          <w:rFonts w:cstheme="minorHAnsi"/>
          <w:b/>
          <w:bCs/>
          <w:i/>
          <w:iCs/>
          <w:sz w:val="24"/>
          <w:szCs w:val="24"/>
        </w:rPr>
        <w:t>founty</w:t>
      </w:r>
      <w:proofErr w:type="spellEnd"/>
    </w:p>
    <w:p w:rsidR="008805A8" w:rsidRPr="008805A8" w:rsidRDefault="008805A8" w:rsidP="008805A8">
      <w:pPr>
        <w:pStyle w:val="Paragraphedeliste"/>
        <w:spacing w:line="276" w:lineRule="auto"/>
        <w:ind w:left="1080"/>
        <w:rPr>
          <w:rFonts w:cstheme="minorHAnsi"/>
          <w:b/>
          <w:bCs/>
          <w:sz w:val="24"/>
          <w:szCs w:val="24"/>
        </w:rPr>
      </w:pPr>
      <w:r w:rsidRPr="008805A8">
        <w:rPr>
          <w:rFonts w:cstheme="minorHAnsi"/>
          <w:b/>
          <w:bCs/>
          <w:sz w:val="24"/>
          <w:szCs w:val="24"/>
        </w:rPr>
        <w:t>-Par l’utilisation du MEDAF</w:t>
      </w:r>
    </w:p>
    <w:p w:rsidR="008805A8" w:rsidRPr="008805A8" w:rsidRDefault="008805A8" w:rsidP="008805A8">
      <w:pPr>
        <w:pStyle w:val="Paragraphedeliste"/>
        <w:spacing w:line="276" w:lineRule="auto"/>
        <w:ind w:left="1080"/>
        <w:rPr>
          <w:rFonts w:cstheme="minorHAnsi"/>
          <w:sz w:val="24"/>
          <w:szCs w:val="24"/>
        </w:rPr>
      </w:pPr>
      <w:r w:rsidRPr="008805A8">
        <w:rPr>
          <w:rFonts w:cstheme="minorHAnsi"/>
          <w:b/>
          <w:bCs/>
          <w:sz w:val="24"/>
          <w:szCs w:val="24"/>
        </w:rPr>
        <w:t>-Par l’utilisation du modèle GORDON</w:t>
      </w:r>
      <w:r w:rsidRPr="008805A8">
        <w:rPr>
          <w:rFonts w:cstheme="minorHAnsi"/>
          <w:sz w:val="24"/>
          <w:szCs w:val="24"/>
        </w:rPr>
        <w:t xml:space="preserve"> </w:t>
      </w:r>
      <w:r w:rsidRPr="008805A8">
        <w:rPr>
          <w:rFonts w:cstheme="minorHAnsi"/>
          <w:b/>
          <w:bCs/>
          <w:sz w:val="24"/>
          <w:szCs w:val="24"/>
        </w:rPr>
        <w:t>SHAPIRO</w:t>
      </w:r>
    </w:p>
    <w:p w:rsidR="008805A8" w:rsidRPr="008805A8" w:rsidRDefault="008805A8" w:rsidP="008805A8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8805A8">
        <w:rPr>
          <w:rFonts w:cstheme="minorHAnsi"/>
          <w:b/>
          <w:bCs/>
          <w:sz w:val="24"/>
          <w:szCs w:val="24"/>
        </w:rPr>
        <w:t>Calculer le CMPC de cette entreprise</w:t>
      </w:r>
    </w:p>
    <w:p w:rsidR="00454A66" w:rsidRPr="008805A8" w:rsidRDefault="00454A66" w:rsidP="008805A8">
      <w:pPr>
        <w:spacing w:line="276" w:lineRule="auto"/>
        <w:rPr>
          <w:rFonts w:cstheme="minorHAnsi"/>
          <w:sz w:val="24"/>
          <w:szCs w:val="24"/>
        </w:rPr>
      </w:pPr>
    </w:p>
    <w:sectPr w:rsidR="00454A66" w:rsidRPr="008805A8" w:rsidSect="004C63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D"/>
    <w:multiLevelType w:val="hybridMultilevel"/>
    <w:tmpl w:val="D41CE524"/>
    <w:lvl w:ilvl="0" w:tplc="C1AA35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900D6"/>
    <w:multiLevelType w:val="hybridMultilevel"/>
    <w:tmpl w:val="0F1E44DE"/>
    <w:lvl w:ilvl="0" w:tplc="C9A2E69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028"/>
    <w:multiLevelType w:val="hybridMultilevel"/>
    <w:tmpl w:val="486A7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A8"/>
    <w:rsid w:val="00454A66"/>
    <w:rsid w:val="004C6321"/>
    <w:rsid w:val="008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B7A62"/>
  <w15:chartTrackingRefBased/>
  <w15:docId w15:val="{44D8A497-D060-BB4B-9268-6FCD9449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5A8"/>
    <w:pPr>
      <w:spacing w:after="240" w:line="360" w:lineRule="auto"/>
      <w:jc w:val="both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05A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2019-10-04T15:48:00Z</dcterms:created>
  <dcterms:modified xsi:type="dcterms:W3CDTF">2019-10-04T15:54:00Z</dcterms:modified>
</cp:coreProperties>
</file>