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74" w:rsidRDefault="00B830E4">
      <w:r>
        <w:rPr>
          <w:rFonts w:ascii="Times New Roman" w:hAnsi="Times New Roman"/>
          <w:color w:val="auto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2.85pt;margin-top:-72.85pt;width:673.8pt;height:316.6pt;z-index:251662336;visibility:visible;mso-wrap-edited:f;mso-wrap-distance-left:2.88pt;mso-wrap-distance-top:2.88pt;mso-wrap-distance-right:2.88pt;mso-wrap-distance-bottom:2.88pt" fillcolor="black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Titre"/>
                    <w:widowControl w:val="0"/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</w:pPr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 xml:space="preserve">             </w:t>
                  </w:r>
                  <w:proofErr w:type="spellStart"/>
                  <w:proofErr w:type="gramStart"/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>musicasoy</w:t>
                  </w:r>
                  <w:proofErr w:type="spellEnd"/>
                  <w:proofErr w:type="gramEnd"/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 xml:space="preserve">   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</w:pPr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 xml:space="preserve">                </w:t>
                  </w:r>
                  <w:proofErr w:type="gramStart"/>
                  <w:r>
                    <w:rPr>
                      <w:rFonts w:ascii="AbottOldStyle" w:hAnsi="AbottOldStyle"/>
                      <w:color w:val="E63030"/>
                      <w:sz w:val="48"/>
                      <w:szCs w:val="48"/>
                    </w:rPr>
                    <w:t>présente</w:t>
                  </w:r>
                  <w:proofErr w:type="gramEnd"/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color w:val="FFFFFF"/>
                      <w:sz w:val="144"/>
                      <w:szCs w:val="144"/>
                    </w:rPr>
                  </w:pPr>
                  <w:r>
                    <w:rPr>
                      <w:color w:val="FFFFFF"/>
                      <w:sz w:val="144"/>
                      <w:szCs w:val="144"/>
                    </w:rPr>
                    <w:t xml:space="preserve">        </w:t>
                  </w:r>
                  <w:proofErr w:type="gramStart"/>
                  <w:r>
                    <w:rPr>
                      <w:color w:val="FFFFFF"/>
                      <w:sz w:val="144"/>
                      <w:szCs w:val="144"/>
                      <w:u w:val="single"/>
                    </w:rPr>
                    <w:t>le</w:t>
                  </w:r>
                  <w:proofErr w:type="gramEnd"/>
                  <w:r>
                    <w:rPr>
                      <w:color w:val="FFFFFF"/>
                      <w:sz w:val="144"/>
                      <w:szCs w:val="144"/>
                      <w:u w:val="single"/>
                    </w:rPr>
                    <w:t xml:space="preserve"> patio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144"/>
                      <w:szCs w:val="144"/>
                    </w:rPr>
                    <w:t xml:space="preserve">      </w:t>
                  </w:r>
                  <w:proofErr w:type="gramStart"/>
                  <w:r>
                    <w:rPr>
                      <w:color w:val="FFFFFF"/>
                      <w:sz w:val="56"/>
                      <w:szCs w:val="56"/>
                    </w:rPr>
                    <w:t>dans</w:t>
                  </w:r>
                  <w:proofErr w:type="gramEnd"/>
                  <w:r>
                    <w:rPr>
                      <w:color w:val="FFFFFF"/>
                      <w:sz w:val="56"/>
                      <w:szCs w:val="56"/>
                    </w:rPr>
                    <w:t xml:space="preserve"> les arènes de Sommières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>
          <v:roundrect id="_x0000_s1027" style="position:absolute;margin-left:0;margin-top:102.05pt;width:598.95pt;height:737pt;z-index:251658240;visibility:visible;mso-wrap-edited:f;mso-wrap-distance-left:2.88pt;mso-wrap-distance-top:2.88pt;mso-wrap-distance-right:2.88pt;mso-wrap-distance-bottom:2.88pt" arcsize="6554f" fillcolor="black" strokecolor="#99c" strokeweight="1pt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2mm" inset="2.88pt,2.88pt,2.88pt,2.88pt">
              <w:txbxContent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 xml:space="preserve">      21h00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 xml:space="preserve">   </w:t>
                  </w:r>
                  <w:proofErr w:type="gramStart"/>
                  <w:r>
                    <w:rPr>
                      <w:color w:val="CCCCE6"/>
                      <w:sz w:val="96"/>
                      <w:szCs w:val="96"/>
                    </w:rPr>
                    <w:t>Les groupe</w:t>
                  </w:r>
                  <w:proofErr w:type="gramEnd"/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72"/>
                      <w:szCs w:val="72"/>
                    </w:rPr>
                  </w:pPr>
                  <w:r>
                    <w:rPr>
                      <w:color w:val="CCCCE6"/>
                      <w:sz w:val="72"/>
                      <w:szCs w:val="72"/>
                    </w:rPr>
                    <w:t xml:space="preserve">      </w:t>
                  </w:r>
                  <w:proofErr w:type="spellStart"/>
                  <w:r>
                    <w:rPr>
                      <w:color w:val="CCCCE6"/>
                      <w:sz w:val="72"/>
                      <w:szCs w:val="72"/>
                    </w:rPr>
                    <w:t>Gipsy</w:t>
                  </w:r>
                  <w:proofErr w:type="spellEnd"/>
                  <w:r>
                    <w:rPr>
                      <w:color w:val="CCCCE6"/>
                      <w:sz w:val="72"/>
                      <w:szCs w:val="72"/>
                    </w:rPr>
                    <w:t xml:space="preserve">  festif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72"/>
                      <w:szCs w:val="72"/>
                    </w:rPr>
                  </w:pPr>
                  <w:r>
                    <w:rPr>
                      <w:color w:val="CCCCE6"/>
                      <w:sz w:val="72"/>
                      <w:szCs w:val="72"/>
                    </w:rPr>
                    <w:t>Danseuses sévillanes</w:t>
                  </w:r>
                </w:p>
                <w:p w:rsidR="00B830E4" w:rsidRPr="00B830E4" w:rsidRDefault="00B830E4" w:rsidP="00B830E4">
                  <w:pPr>
                    <w:widowControl w:val="0"/>
                    <w:rPr>
                      <w:color w:val="CCCCE6"/>
                      <w:sz w:val="72"/>
                      <w:szCs w:val="72"/>
                      <w:lang w:val="en-US"/>
                    </w:rPr>
                  </w:pPr>
                  <w:r>
                    <w:rPr>
                      <w:color w:val="CCCCE6"/>
                      <w:sz w:val="72"/>
                      <w:szCs w:val="72"/>
                    </w:rPr>
                    <w:t xml:space="preserve">     </w:t>
                  </w:r>
                  <w:r w:rsidRPr="00B830E4">
                    <w:rPr>
                      <w:color w:val="CCCCE6"/>
                      <w:sz w:val="72"/>
                      <w:szCs w:val="72"/>
                      <w:lang w:val="en-US"/>
                    </w:rPr>
                    <w:t xml:space="preserve">Rumba </w:t>
                  </w:r>
                  <w:proofErr w:type="spellStart"/>
                  <w:r w:rsidRPr="00B830E4">
                    <w:rPr>
                      <w:color w:val="CCCCE6"/>
                      <w:sz w:val="72"/>
                      <w:szCs w:val="72"/>
                      <w:lang w:val="en-US"/>
                    </w:rPr>
                    <w:t>gitane</w:t>
                  </w:r>
                  <w:proofErr w:type="spellEnd"/>
                </w:p>
                <w:p w:rsidR="00B830E4" w:rsidRP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  <w:lang w:val="en-US"/>
                    </w:rPr>
                  </w:pPr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        23h00  </w:t>
                  </w:r>
                </w:p>
                <w:p w:rsidR="00B830E4" w:rsidRP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  <w:lang w:val="en-US"/>
                    </w:rPr>
                  </w:pPr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>Dj</w:t>
                  </w:r>
                  <w:proofErr w:type="spellEnd"/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tropical fun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   </w:t>
                  </w:r>
                  <w:r>
                    <w:rPr>
                      <w:color w:val="CCCCE6"/>
                      <w:sz w:val="96"/>
                      <w:szCs w:val="96"/>
                    </w:rPr>
                    <w:t>Tropical fun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> 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> </w:t>
                  </w:r>
                </w:p>
                <w:p w:rsidR="00B830E4" w:rsidRDefault="00B830E4" w:rsidP="00B830E4">
                  <w:pPr>
                    <w:widowControl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 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28" type="#_x0000_t202" style="position:absolute;margin-left:272.1pt;margin-top:249.45pt;width:326.85pt;height:85.05pt;z-index:251658240;visibility:visible;mso-wrap-edited:f;mso-wrap-distance-left:2.88pt;mso-wrap-distance-top:2.88pt;mso-wrap-distance-right:2.88pt;mso-wrap-distance-bottom:2.88pt" fillcolor="#fccf7e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>
                    <w:rPr>
                      <w:sz w:val="72"/>
                      <w:szCs w:val="72"/>
                    </w:rPr>
                    <w:t>Le 14 aout 2008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Ouverture   19h30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21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29" type="#_x0000_t202" style="position:absolute;margin-left:0;margin-top:0;width:600.95pt;height:243.75pt;z-index:251658240;visibility:visible;mso-wrap-edited:f;mso-wrap-distance-left:2.88pt;mso-wrap-distance-top:2.88pt;mso-wrap-distance-right:2.88pt;mso-wrap-distance-bottom:2.88pt" fillcolor="black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Titre"/>
                    <w:widowControl w:val="0"/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</w:pPr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 xml:space="preserve">             </w:t>
                  </w:r>
                  <w:proofErr w:type="spellStart"/>
                  <w:proofErr w:type="gramStart"/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>musicasoy</w:t>
                  </w:r>
                  <w:proofErr w:type="spellEnd"/>
                  <w:proofErr w:type="gramEnd"/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 xml:space="preserve">   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</w:pPr>
                  <w:r>
                    <w:rPr>
                      <w:rFonts w:ascii="AbottOldStyle" w:hAnsi="AbottOldStyle"/>
                      <w:color w:val="E63030"/>
                      <w:sz w:val="72"/>
                      <w:szCs w:val="72"/>
                    </w:rPr>
                    <w:t xml:space="preserve">                </w:t>
                  </w:r>
                  <w:proofErr w:type="gramStart"/>
                  <w:r>
                    <w:rPr>
                      <w:rFonts w:ascii="AbottOldStyle" w:hAnsi="AbottOldStyle"/>
                      <w:color w:val="E63030"/>
                      <w:sz w:val="48"/>
                      <w:szCs w:val="48"/>
                    </w:rPr>
                    <w:t>présente</w:t>
                  </w:r>
                  <w:proofErr w:type="gramEnd"/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color w:val="FFFFFF"/>
                      <w:sz w:val="144"/>
                      <w:szCs w:val="144"/>
                    </w:rPr>
                  </w:pPr>
                  <w:r>
                    <w:rPr>
                      <w:color w:val="FFFFFF"/>
                      <w:sz w:val="144"/>
                      <w:szCs w:val="144"/>
                    </w:rPr>
                    <w:t xml:space="preserve">        </w:t>
                  </w:r>
                  <w:proofErr w:type="gramStart"/>
                  <w:r>
                    <w:rPr>
                      <w:color w:val="FFFFFF"/>
                      <w:sz w:val="144"/>
                      <w:szCs w:val="144"/>
                      <w:u w:val="single"/>
                    </w:rPr>
                    <w:t>le</w:t>
                  </w:r>
                  <w:proofErr w:type="gramEnd"/>
                  <w:r>
                    <w:rPr>
                      <w:color w:val="FFFFFF"/>
                      <w:sz w:val="144"/>
                      <w:szCs w:val="144"/>
                      <w:u w:val="single"/>
                    </w:rPr>
                    <w:t xml:space="preserve"> patio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144"/>
                      <w:szCs w:val="144"/>
                    </w:rPr>
                    <w:t xml:space="preserve">      </w:t>
                  </w:r>
                  <w:proofErr w:type="gramStart"/>
                  <w:r>
                    <w:rPr>
                      <w:color w:val="FFFFFF"/>
                      <w:sz w:val="56"/>
                      <w:szCs w:val="56"/>
                    </w:rPr>
                    <w:t>dans</w:t>
                  </w:r>
                  <w:proofErr w:type="gramEnd"/>
                  <w:r>
                    <w:rPr>
                      <w:color w:val="FFFFFF"/>
                      <w:sz w:val="56"/>
                      <w:szCs w:val="56"/>
                    </w:rPr>
                    <w:t xml:space="preserve"> les arènes de Sommières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30" type="#_x0000_t202" style="position:absolute;margin-left:272.1pt;margin-top:345.8pt;width:321.15pt;height:470.55pt;z-index:251658240;visibility:visible;mso-wrap-edited:f;mso-wrap-distance-left:2.88pt;mso-wrap-distance-top:2.88pt;mso-wrap-distance-right:2.88pt;mso-wrap-distance-bottom:2.88pt" fillcolor="#fccf7e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56"/>
                      <w:szCs w:val="56"/>
                    </w:rPr>
                  </w:pPr>
                  <w:r>
                    <w:rPr>
                      <w:sz w:val="72"/>
                      <w:szCs w:val="72"/>
                    </w:rPr>
                    <w:t xml:space="preserve">      </w:t>
                  </w: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Repas spectacles    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56"/>
                      <w:szCs w:val="56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             </w:t>
                  </w:r>
                  <w:proofErr w:type="gramStart"/>
                  <w:r>
                    <w:rPr>
                      <w:rFonts w:ascii="Davida Bd BT" w:hAnsi="Davida Bd BT"/>
                      <w:sz w:val="56"/>
                      <w:szCs w:val="56"/>
                    </w:rPr>
                    <w:t>bodega</w:t>
                  </w:r>
                  <w:proofErr w:type="gram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56"/>
                      <w:szCs w:val="56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             </w:t>
                  </w:r>
                  <w:proofErr w:type="gramStart"/>
                  <w:r>
                    <w:rPr>
                      <w:rFonts w:ascii="Davida Bd BT" w:hAnsi="Davida Bd BT"/>
                      <w:sz w:val="56"/>
                      <w:szCs w:val="56"/>
                    </w:rPr>
                    <w:t>géante</w:t>
                  </w:r>
                  <w:proofErr w:type="gram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72"/>
                      <w:szCs w:val="72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           </w:t>
                  </w:r>
                  <w:r>
                    <w:rPr>
                      <w:rFonts w:ascii="Davida Bd BT" w:hAnsi="Davida Bd BT"/>
                      <w:sz w:val="72"/>
                      <w:szCs w:val="72"/>
                    </w:rPr>
                    <w:t xml:space="preserve">« </w:t>
                  </w:r>
                  <w:proofErr w:type="gramStart"/>
                  <w:r>
                    <w:rPr>
                      <w:rFonts w:ascii="Davida Bd BT" w:hAnsi="Davida Bd BT"/>
                      <w:color w:val="E63030"/>
                      <w:sz w:val="72"/>
                      <w:szCs w:val="72"/>
                    </w:rPr>
                    <w:t>menu</w:t>
                  </w:r>
                  <w:proofErr w:type="gramEnd"/>
                  <w:r>
                    <w:rPr>
                      <w:rFonts w:ascii="Davida Bd BT" w:hAnsi="Davida Bd BT"/>
                      <w:sz w:val="72"/>
                      <w:szCs w:val="72"/>
                    </w:rPr>
                    <w:t> »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72"/>
                      <w:szCs w:val="72"/>
                    </w:rPr>
                    <w:t xml:space="preserve">            </w:t>
                  </w:r>
                  <w:r>
                    <w:rPr>
                      <w:rFonts w:ascii="Davida Bd BT" w:hAnsi="Davida Bd BT"/>
                      <w:sz w:val="48"/>
                      <w:szCs w:val="48"/>
                    </w:rPr>
                    <w:t>Paella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Salades  </w:t>
                  </w:r>
                  <w:proofErr w:type="gramStart"/>
                  <w:r>
                    <w:rPr>
                      <w:rFonts w:ascii="Davida Bd BT" w:hAnsi="Davida Bd BT"/>
                      <w:sz w:val="48"/>
                      <w:szCs w:val="48"/>
                    </w:rPr>
                    <w:t>composer</w:t>
                  </w:r>
                  <w:proofErr w:type="gram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  Fromage Sangria          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       12</w:t>
                  </w:r>
                  <w:r>
                    <w:rPr>
                      <w:rFonts w:ascii="Davida Bd BT" w:eastAsia="@FangSong" w:hAnsi="@FangSong" w:hint="eastAsia"/>
                      <w:sz w:val="48"/>
                      <w:szCs w:val="48"/>
                    </w:rPr>
                    <w:t>€</w:t>
                  </w: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réservé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Entré  7 </w:t>
                  </w:r>
                  <w:r>
                    <w:rPr>
                      <w:rFonts w:ascii="Davida Bd BT" w:eastAsia="@FangSong" w:hAnsi="@FangSong" w:hint="eastAsia"/>
                      <w:sz w:val="48"/>
                      <w:szCs w:val="48"/>
                    </w:rPr>
                    <w:t>€</w:t>
                  </w: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+conso         </w:t>
                  </w:r>
                  <w:proofErr w:type="spellStart"/>
                  <w:r>
                    <w:rPr>
                      <w:rFonts w:ascii="Davida Bd BT" w:hAnsi="Davida Bd BT"/>
                      <w:sz w:val="48"/>
                      <w:szCs w:val="48"/>
                    </w:rPr>
                    <w:t>jgg</w:t>
                  </w:r>
                  <w:proofErr w:type="spell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> 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> 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>12</w:t>
                  </w:r>
                  <w:r>
                    <w:rPr>
                      <w:rFonts w:ascii="Davida Bd BT" w:eastAsia="@FangSong" w:hAnsi="@FangSong" w:hint="eastAsia"/>
                      <w:sz w:val="56"/>
                      <w:szCs w:val="56"/>
                    </w:rPr>
                    <w:t>€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31" type="#_x0000_t202" style="position:absolute;margin-left:-5.65pt;margin-top:816.35pt;width:600.95pt;height:34.7pt;z-index:251658240;visibility:visible;mso-wrap-edited:f;mso-wrap-distance-left:2.88pt;mso-wrap-distance-top:2.88pt;mso-wrap-distance-right:2.88pt;mso-wrap-distance-bottom:2.88pt" fillcolor="black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Titre"/>
                    <w:widowControl w:val="0"/>
                    <w:rPr>
                      <w:rFonts w:ascii="AbottOldStyle" w:hAnsi="AbottOldStyle"/>
                      <w:color w:val="E63030"/>
                      <w:sz w:val="52"/>
                      <w:szCs w:val="52"/>
                    </w:rPr>
                  </w:pPr>
                  <w:r>
                    <w:rPr>
                      <w:rFonts w:ascii="AbottOldStyle" w:hAnsi="AbottOldStyle"/>
                      <w:color w:val="E63030"/>
                      <w:sz w:val="52"/>
                      <w:szCs w:val="52"/>
                    </w:rPr>
                    <w:t xml:space="preserve">Réservation: </w:t>
                  </w:r>
                  <w:r>
                    <w:rPr>
                      <w:rFonts w:ascii="@Dotum" w:hAnsi="AbottOldStyle"/>
                      <w:color w:val="E63030"/>
                      <w:sz w:val="36"/>
                      <w:szCs w:val="36"/>
                    </w:rPr>
                    <w:t>04.66.93.00.14 / 06.66.26.11.67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1080135</wp:posOffset>
            </wp:positionV>
            <wp:extent cx="935990" cy="1511935"/>
            <wp:effectExtent l="304800" t="0" r="283210" b="0"/>
            <wp:wrapNone/>
            <wp:docPr id="8" name="Image 8" descr="rose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se mag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5990" cy="1511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1164590</wp:posOffset>
            </wp:positionV>
            <wp:extent cx="935990" cy="1486535"/>
            <wp:effectExtent l="285750" t="0" r="283210" b="0"/>
            <wp:wrapNone/>
            <wp:docPr id="9" name="Image 9" descr="rose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se mag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5990" cy="1486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Cs w:val="24"/>
        </w:rPr>
        <w:pict>
          <v:roundrect id="_x0000_s1034" style="position:absolute;margin-left:0;margin-top:102.05pt;width:598.95pt;height:737pt;z-index:251660288;visibility:visible;mso-wrap-edited:f;mso-wrap-distance-left:2.88pt;mso-wrap-distance-top:2.88pt;mso-wrap-distance-right:2.88pt;mso-wrap-distance-bottom:2.88pt;mso-position-horizontal-relative:text;mso-position-vertical-relative:text" arcsize="6554f" fillcolor="black" strokecolor="#99c" strokeweight="1pt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2mm" inset="2.88pt,2.88pt,2.88pt,2.88pt">
              <w:txbxContent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 xml:space="preserve">      21h00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 xml:space="preserve">   </w:t>
                  </w:r>
                  <w:proofErr w:type="gramStart"/>
                  <w:r>
                    <w:rPr>
                      <w:color w:val="CCCCE6"/>
                      <w:sz w:val="96"/>
                      <w:szCs w:val="96"/>
                    </w:rPr>
                    <w:t>Les groupe</w:t>
                  </w:r>
                  <w:proofErr w:type="gramEnd"/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72"/>
                      <w:szCs w:val="72"/>
                    </w:rPr>
                  </w:pPr>
                  <w:r>
                    <w:rPr>
                      <w:color w:val="CCCCE6"/>
                      <w:sz w:val="72"/>
                      <w:szCs w:val="72"/>
                    </w:rPr>
                    <w:t xml:space="preserve">      </w:t>
                  </w:r>
                  <w:proofErr w:type="spellStart"/>
                  <w:r>
                    <w:rPr>
                      <w:color w:val="CCCCE6"/>
                      <w:sz w:val="72"/>
                      <w:szCs w:val="72"/>
                    </w:rPr>
                    <w:t>Gipsy</w:t>
                  </w:r>
                  <w:proofErr w:type="spellEnd"/>
                  <w:r>
                    <w:rPr>
                      <w:color w:val="CCCCE6"/>
                      <w:sz w:val="72"/>
                      <w:szCs w:val="72"/>
                    </w:rPr>
                    <w:t xml:space="preserve">  festif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72"/>
                      <w:szCs w:val="72"/>
                    </w:rPr>
                  </w:pPr>
                  <w:r>
                    <w:rPr>
                      <w:color w:val="CCCCE6"/>
                      <w:sz w:val="72"/>
                      <w:szCs w:val="72"/>
                    </w:rPr>
                    <w:t>Danseuses sévillanes</w:t>
                  </w:r>
                </w:p>
                <w:p w:rsidR="00B830E4" w:rsidRPr="00B830E4" w:rsidRDefault="00B830E4" w:rsidP="00B830E4">
                  <w:pPr>
                    <w:widowControl w:val="0"/>
                    <w:rPr>
                      <w:color w:val="CCCCE6"/>
                      <w:sz w:val="72"/>
                      <w:szCs w:val="72"/>
                      <w:lang w:val="en-US"/>
                    </w:rPr>
                  </w:pPr>
                  <w:r>
                    <w:rPr>
                      <w:color w:val="CCCCE6"/>
                      <w:sz w:val="72"/>
                      <w:szCs w:val="72"/>
                    </w:rPr>
                    <w:t xml:space="preserve">     </w:t>
                  </w:r>
                  <w:r w:rsidRPr="00B830E4">
                    <w:rPr>
                      <w:color w:val="CCCCE6"/>
                      <w:sz w:val="72"/>
                      <w:szCs w:val="72"/>
                      <w:lang w:val="en-US"/>
                    </w:rPr>
                    <w:t xml:space="preserve">Rumba </w:t>
                  </w:r>
                  <w:proofErr w:type="spellStart"/>
                  <w:r w:rsidRPr="00B830E4">
                    <w:rPr>
                      <w:color w:val="CCCCE6"/>
                      <w:sz w:val="72"/>
                      <w:szCs w:val="72"/>
                      <w:lang w:val="en-US"/>
                    </w:rPr>
                    <w:t>gitane</w:t>
                  </w:r>
                  <w:proofErr w:type="spellEnd"/>
                </w:p>
                <w:p w:rsidR="00B830E4" w:rsidRP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  <w:lang w:val="en-US"/>
                    </w:rPr>
                  </w:pPr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        23h00  </w:t>
                  </w:r>
                </w:p>
                <w:p w:rsidR="00B830E4" w:rsidRP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  <w:lang w:val="en-US"/>
                    </w:rPr>
                  </w:pPr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>Dj</w:t>
                  </w:r>
                  <w:proofErr w:type="spellEnd"/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tropical fun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 w:rsidRPr="00B830E4">
                    <w:rPr>
                      <w:color w:val="CCCCE6"/>
                      <w:sz w:val="96"/>
                      <w:szCs w:val="96"/>
                      <w:lang w:val="en-US"/>
                    </w:rPr>
                    <w:t xml:space="preserve">    </w:t>
                  </w:r>
                  <w:r>
                    <w:rPr>
                      <w:color w:val="CCCCE6"/>
                      <w:sz w:val="96"/>
                      <w:szCs w:val="96"/>
                    </w:rPr>
                    <w:t>Tropical fun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> </w:t>
                  </w:r>
                </w:p>
                <w:p w:rsidR="00B830E4" w:rsidRDefault="00B830E4" w:rsidP="00B830E4">
                  <w:pPr>
                    <w:widowControl w:val="0"/>
                    <w:rPr>
                      <w:color w:val="CCCCE6"/>
                      <w:sz w:val="96"/>
                      <w:szCs w:val="96"/>
                    </w:rPr>
                  </w:pPr>
                  <w:r>
                    <w:rPr>
                      <w:color w:val="CCCCE6"/>
                      <w:sz w:val="96"/>
                      <w:szCs w:val="96"/>
                    </w:rPr>
                    <w:t> </w:t>
                  </w:r>
                </w:p>
                <w:p w:rsidR="00B830E4" w:rsidRDefault="00B830E4" w:rsidP="00B830E4">
                  <w:pPr>
                    <w:widowControl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 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35" type="#_x0000_t202" style="position:absolute;margin-left:272.1pt;margin-top:249.45pt;width:326.85pt;height:85.05pt;z-index:251661312;visibility:visible;mso-wrap-edited:f;mso-wrap-distance-left:2.88pt;mso-wrap-distance-top:2.88pt;mso-wrap-distance-right:2.88pt;mso-wrap-distance-bottom:2.88pt;mso-position-horizontal-relative:text;mso-position-vertical-relative:text" fillcolor="#fccf7e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>
                    <w:rPr>
                      <w:sz w:val="72"/>
                      <w:szCs w:val="72"/>
                    </w:rPr>
                    <w:t>Le 14 aout 2008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Ouverture   19h30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21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B830E4" w:rsidRDefault="00B830E4" w:rsidP="00B830E4">
                  <w:pPr>
                    <w:pStyle w:val="Titre2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37" type="#_x0000_t202" style="position:absolute;margin-left:272.1pt;margin-top:345.8pt;width:321.15pt;height:470.55pt;z-index:251663360;visibility:visible;mso-wrap-edited:f;mso-wrap-distance-left:2.88pt;mso-wrap-distance-top:2.88pt;mso-wrap-distance-right:2.88pt;mso-wrap-distance-bottom:2.88pt;mso-position-horizontal-relative:text;mso-position-vertical-relative:text" fillcolor="#fccf7e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56"/>
                      <w:szCs w:val="56"/>
                    </w:rPr>
                  </w:pPr>
                  <w:r>
                    <w:rPr>
                      <w:sz w:val="72"/>
                      <w:szCs w:val="72"/>
                    </w:rPr>
                    <w:t xml:space="preserve">      </w:t>
                  </w: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Repas spectacles    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56"/>
                      <w:szCs w:val="56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             </w:t>
                  </w:r>
                  <w:proofErr w:type="gramStart"/>
                  <w:r>
                    <w:rPr>
                      <w:rFonts w:ascii="Davida Bd BT" w:hAnsi="Davida Bd BT"/>
                      <w:sz w:val="56"/>
                      <w:szCs w:val="56"/>
                    </w:rPr>
                    <w:t>bodega</w:t>
                  </w:r>
                  <w:proofErr w:type="gram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56"/>
                      <w:szCs w:val="56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             </w:t>
                  </w:r>
                  <w:proofErr w:type="gramStart"/>
                  <w:r>
                    <w:rPr>
                      <w:rFonts w:ascii="Davida Bd BT" w:hAnsi="Davida Bd BT"/>
                      <w:sz w:val="56"/>
                      <w:szCs w:val="56"/>
                    </w:rPr>
                    <w:t>géante</w:t>
                  </w:r>
                  <w:proofErr w:type="gram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72"/>
                      <w:szCs w:val="72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 xml:space="preserve">           </w:t>
                  </w:r>
                  <w:r>
                    <w:rPr>
                      <w:rFonts w:ascii="Davida Bd BT" w:hAnsi="Davida Bd BT"/>
                      <w:sz w:val="72"/>
                      <w:szCs w:val="72"/>
                    </w:rPr>
                    <w:t xml:space="preserve">« </w:t>
                  </w:r>
                  <w:proofErr w:type="gramStart"/>
                  <w:r>
                    <w:rPr>
                      <w:rFonts w:ascii="Davida Bd BT" w:hAnsi="Davida Bd BT"/>
                      <w:color w:val="E63030"/>
                      <w:sz w:val="72"/>
                      <w:szCs w:val="72"/>
                    </w:rPr>
                    <w:t>menu</w:t>
                  </w:r>
                  <w:proofErr w:type="gramEnd"/>
                  <w:r>
                    <w:rPr>
                      <w:rFonts w:ascii="Davida Bd BT" w:hAnsi="Davida Bd BT"/>
                      <w:sz w:val="72"/>
                      <w:szCs w:val="72"/>
                    </w:rPr>
                    <w:t> »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72"/>
                      <w:szCs w:val="72"/>
                    </w:rPr>
                    <w:t xml:space="preserve">            </w:t>
                  </w:r>
                  <w:r>
                    <w:rPr>
                      <w:rFonts w:ascii="Davida Bd BT" w:hAnsi="Davida Bd BT"/>
                      <w:sz w:val="48"/>
                      <w:szCs w:val="48"/>
                    </w:rPr>
                    <w:t>Paella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Salades  </w:t>
                  </w:r>
                  <w:proofErr w:type="gramStart"/>
                  <w:r>
                    <w:rPr>
                      <w:rFonts w:ascii="Davida Bd BT" w:hAnsi="Davida Bd BT"/>
                      <w:sz w:val="48"/>
                      <w:szCs w:val="48"/>
                    </w:rPr>
                    <w:t>composer</w:t>
                  </w:r>
                  <w:proofErr w:type="gram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  Fromage Sangria          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       12</w:t>
                  </w:r>
                  <w:r>
                    <w:rPr>
                      <w:rFonts w:ascii="Davida Bd BT" w:eastAsia="@FangSong" w:hAnsi="@FangSong" w:hint="eastAsia"/>
                      <w:sz w:val="48"/>
                      <w:szCs w:val="48"/>
                    </w:rPr>
                    <w:t>€</w:t>
                  </w: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réservé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      Entré  7 </w:t>
                  </w:r>
                  <w:r>
                    <w:rPr>
                      <w:rFonts w:ascii="Davida Bd BT" w:eastAsia="@FangSong" w:hAnsi="@FangSong" w:hint="eastAsia"/>
                      <w:sz w:val="48"/>
                      <w:szCs w:val="48"/>
                    </w:rPr>
                    <w:t>€</w:t>
                  </w:r>
                  <w:r>
                    <w:rPr>
                      <w:rFonts w:ascii="Davida Bd BT" w:hAnsi="Davida Bd BT"/>
                      <w:sz w:val="48"/>
                      <w:szCs w:val="48"/>
                    </w:rPr>
                    <w:t xml:space="preserve">+conso         </w:t>
                  </w:r>
                  <w:proofErr w:type="spellStart"/>
                  <w:r>
                    <w:rPr>
                      <w:rFonts w:ascii="Davida Bd BT" w:hAnsi="Davida Bd BT"/>
                      <w:sz w:val="48"/>
                      <w:szCs w:val="48"/>
                    </w:rPr>
                    <w:t>jgg</w:t>
                  </w:r>
                  <w:proofErr w:type="spellEnd"/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> 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48"/>
                      <w:szCs w:val="48"/>
                    </w:rPr>
                    <w:t> </w:t>
                  </w:r>
                </w:p>
                <w:p w:rsidR="00B830E4" w:rsidRDefault="00B830E4" w:rsidP="00B830E4">
                  <w:pPr>
                    <w:pStyle w:val="Corpsdetexte2"/>
                    <w:widowControl w:val="0"/>
                    <w:rPr>
                      <w:rFonts w:ascii="Davida Bd BT" w:hAnsi="Davida Bd BT"/>
                      <w:sz w:val="48"/>
                      <w:szCs w:val="48"/>
                    </w:rPr>
                  </w:pPr>
                  <w:r>
                    <w:rPr>
                      <w:rFonts w:ascii="Davida Bd BT" w:hAnsi="Davida Bd BT"/>
                      <w:sz w:val="56"/>
                      <w:szCs w:val="56"/>
                    </w:rPr>
                    <w:t>12</w:t>
                  </w:r>
                  <w:r>
                    <w:rPr>
                      <w:rFonts w:ascii="Davida Bd BT" w:eastAsia="@FangSong" w:hAnsi="@FangSong" w:hint="eastAsia"/>
                      <w:sz w:val="56"/>
                      <w:szCs w:val="56"/>
                    </w:rPr>
                    <w:t>€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>
          <v:shape id="_x0000_s1038" type="#_x0000_t202" style="position:absolute;margin-left:-5.65pt;margin-top:816.35pt;width:600.95pt;height:34.7pt;z-index:251664384;visibility:visible;mso-wrap-edited:f;mso-wrap-distance-left:2.88pt;mso-wrap-distance-top:2.88pt;mso-wrap-distance-right:2.88pt;mso-wrap-distance-bottom:2.88pt;mso-position-horizontal-relative:text;mso-position-vertical-relative:text" fillcolor="black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B830E4" w:rsidRDefault="00B830E4" w:rsidP="00B830E4">
                  <w:pPr>
                    <w:pStyle w:val="Titre"/>
                    <w:widowControl w:val="0"/>
                    <w:rPr>
                      <w:rFonts w:ascii="AbottOldStyle" w:hAnsi="AbottOldStyle"/>
                      <w:color w:val="E63030"/>
                      <w:sz w:val="52"/>
                      <w:szCs w:val="52"/>
                    </w:rPr>
                  </w:pPr>
                  <w:r>
                    <w:rPr>
                      <w:rFonts w:ascii="AbottOldStyle" w:hAnsi="AbottOldStyle"/>
                      <w:color w:val="E63030"/>
                      <w:sz w:val="52"/>
                      <w:szCs w:val="52"/>
                    </w:rPr>
                    <w:t xml:space="preserve">Réservation: </w:t>
                  </w:r>
                  <w:r>
                    <w:rPr>
                      <w:rFonts w:ascii="@Dotum" w:hAnsi="AbottOldStyle"/>
                      <w:color w:val="E63030"/>
                      <w:sz w:val="36"/>
                      <w:szCs w:val="36"/>
                    </w:rPr>
                    <w:t>04.66.93.00.14 / 06.66.26.11.67</w:t>
                  </w:r>
                </w:p>
                <w:p w:rsidR="00B830E4" w:rsidRDefault="00B830E4" w:rsidP="00B830E4">
                  <w:pPr>
                    <w:pStyle w:val="Titre"/>
                    <w:widowControl w:val="0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859035" cy="13360400"/>
            <wp:effectExtent l="19050" t="0" r="88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93" cy="1335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Cs w:val="144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598805</wp:posOffset>
            </wp:positionV>
            <wp:extent cx="929640" cy="1498600"/>
            <wp:effectExtent l="304800" t="0" r="289560" b="0"/>
            <wp:wrapNone/>
            <wp:docPr id="16" name="Image 16" descr="rose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se mag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640" cy="149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Cs w:val="14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497205</wp:posOffset>
            </wp:positionV>
            <wp:extent cx="935990" cy="1524000"/>
            <wp:effectExtent l="304800" t="0" r="302260" b="0"/>
            <wp:wrapNone/>
            <wp:docPr id="15" name="Image 15" descr="rose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se mag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5990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830E4">
        <w:rPr>
          <w:szCs w:val="144"/>
        </w:rPr>
        <w:drawing>
          <wp:inline distT="0" distB="0" distL="0" distR="0">
            <wp:extent cx="5760720" cy="8080218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474" w:rsidSect="003F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vida Bd BT">
    <w:panose1 w:val="04090705040E02020304"/>
    <w:charset w:val="00"/>
    <w:family w:val="decorative"/>
    <w:pitch w:val="variable"/>
    <w:sig w:usb0="00000087" w:usb1="00000000" w:usb2="00000000" w:usb3="00000000" w:csb0="0000001B" w:csb1="00000000"/>
  </w:font>
  <w:font w:name="@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hyphenationZone w:val="425"/>
  <w:characterSpacingControl w:val="doNotCompress"/>
  <w:compat/>
  <w:rsids>
    <w:rsidRoot w:val="00B830E4"/>
    <w:rsid w:val="003F5474"/>
    <w:rsid w:val="00B830E4"/>
    <w:rsid w:val="00E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E4"/>
    <w:pPr>
      <w:spacing w:after="180" w:line="271" w:lineRule="auto"/>
    </w:pPr>
    <w:rPr>
      <w:rFonts w:ascii="Agency FB" w:eastAsia="Times New Roman" w:hAnsi="Agency FB" w:cs="Times New Roman"/>
      <w:color w:val="000080"/>
      <w:kern w:val="28"/>
      <w:sz w:val="24"/>
      <w:szCs w:val="20"/>
      <w:lang w:eastAsia="fr-FR"/>
    </w:rPr>
  </w:style>
  <w:style w:type="paragraph" w:styleId="Titre2">
    <w:name w:val="heading 2"/>
    <w:link w:val="Titre2Car"/>
    <w:uiPriority w:val="9"/>
    <w:qFormat/>
    <w:rsid w:val="00B830E4"/>
    <w:pPr>
      <w:spacing w:after="0" w:line="271" w:lineRule="auto"/>
      <w:outlineLvl w:val="1"/>
    </w:pPr>
    <w:rPr>
      <w:rFonts w:ascii="Agency FB" w:eastAsia="Times New Roman" w:hAnsi="Agency FB" w:cs="Times New Roman"/>
      <w:b/>
      <w:bCs/>
      <w:color w:val="000080"/>
      <w:kern w:val="28"/>
      <w:sz w:val="45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E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E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830E4"/>
    <w:rPr>
      <w:rFonts w:ascii="Agency FB" w:eastAsia="Times New Roman" w:hAnsi="Agency FB" w:cs="Times New Roman"/>
      <w:b/>
      <w:bCs/>
      <w:color w:val="000080"/>
      <w:kern w:val="28"/>
      <w:sz w:val="45"/>
      <w:szCs w:val="32"/>
      <w:lang w:eastAsia="fr-FR"/>
    </w:rPr>
  </w:style>
  <w:style w:type="paragraph" w:styleId="Titre">
    <w:name w:val="Title"/>
    <w:link w:val="TitreCar"/>
    <w:uiPriority w:val="10"/>
    <w:qFormat/>
    <w:rsid w:val="00B830E4"/>
    <w:pPr>
      <w:spacing w:after="0" w:line="271" w:lineRule="auto"/>
    </w:pPr>
    <w:rPr>
      <w:rFonts w:ascii="Agency FB" w:eastAsia="Times New Roman" w:hAnsi="Agency FB" w:cs="Times New Roman"/>
      <w:b/>
      <w:bCs/>
      <w:color w:val="333399"/>
      <w:kern w:val="28"/>
      <w:sz w:val="119"/>
      <w:szCs w:val="8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830E4"/>
    <w:rPr>
      <w:rFonts w:ascii="Agency FB" w:eastAsia="Times New Roman" w:hAnsi="Agency FB" w:cs="Times New Roman"/>
      <w:b/>
      <w:bCs/>
      <w:color w:val="333399"/>
      <w:kern w:val="28"/>
      <w:sz w:val="119"/>
      <w:szCs w:val="84"/>
      <w:lang w:eastAsia="fr-FR"/>
    </w:rPr>
  </w:style>
  <w:style w:type="paragraph" w:styleId="Corpsdetexte2">
    <w:name w:val="Body Text 2"/>
    <w:link w:val="Corpsdetexte2Car"/>
    <w:uiPriority w:val="99"/>
    <w:semiHidden/>
    <w:unhideWhenUsed/>
    <w:rsid w:val="00B830E4"/>
    <w:pPr>
      <w:spacing w:line="285" w:lineRule="auto"/>
    </w:pPr>
    <w:rPr>
      <w:rFonts w:ascii="Agency FB" w:eastAsia="Times New Roman" w:hAnsi="Agency FB" w:cs="Times New Roman"/>
      <w:color w:val="000080"/>
      <w:kern w:val="28"/>
      <w:sz w:val="29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30E4"/>
    <w:rPr>
      <w:rFonts w:ascii="Agency FB" w:eastAsia="Times New Roman" w:hAnsi="Agency FB" w:cs="Times New Roman"/>
      <w:color w:val="000080"/>
      <w:kern w:val="28"/>
      <w:sz w:val="29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CEYTE Jimmy</dc:creator>
  <cp:lastModifiedBy>CEYTE Jimmy</cp:lastModifiedBy>
  <cp:revision>1</cp:revision>
  <dcterms:created xsi:type="dcterms:W3CDTF">2008-06-24T13:38:00Z</dcterms:created>
  <dcterms:modified xsi:type="dcterms:W3CDTF">2008-06-24T13:42:00Z</dcterms:modified>
</cp:coreProperties>
</file>