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1B" w:rsidRDefault="0069053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071666" cy="991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66" cy="9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BA19312" wp14:editId="5093DD0C">
                <wp:extent cx="3086100" cy="1485900"/>
                <wp:effectExtent l="0" t="0" r="0" b="127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width:243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" filled="f" stroked="f">
                <w10:anchorlock/>
              </v:shape>
            </w:pict>
          </mc:Fallback>
        </mc:AlternateContent>
      </w:r>
      <w:r w:rsidRPr="00BE2070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F4FA" wp14:editId="74F4D350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1714500</wp:posOffset>
                </wp:positionV>
                <wp:extent cx="3429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8F5" w:rsidRPr="00BE2070" w:rsidRDefault="004F48F5">
                            <w:pPr>
                              <w:rPr>
                                <w:rFonts w:ascii="Comic Sans MS" w:hAnsi="Comic Sans MS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E2070">
                              <w:rPr>
                                <w:rFonts w:ascii="Comic Sans MS" w:hAnsi="Comic Sans MS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The Micro Chip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type="#_x0000_t202" style="position:absolute;margin-left:99pt;margin-top:135pt;width:27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iMd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" filled="f" stroked="f">
                <v:textbox>
                  <w:txbxContent>
                    <w:p w:rsidR="004F48F5" w:rsidRPr="00BE2070" w:rsidRDefault="004F48F5">
                      <w:pPr>
                        <w:rPr>
                          <w:rFonts w:ascii="Comic Sans MS" w:hAnsi="Comic Sans MS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E2070">
                        <w:rPr>
                          <w:rFonts w:ascii="Comic Sans MS" w:hAnsi="Comic Sans MS"/>
                          <w:color w:val="365F91" w:themeColor="accent1" w:themeShade="BF"/>
                          <w:sz w:val="32"/>
                          <w:szCs w:val="32"/>
                        </w:rPr>
                        <w:t>The Micro Chip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C0F8" wp14:editId="78D2B2D9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25146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8F5" w:rsidRDefault="0069053E">
                            <w:r w:rsidRPr="00C6744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E4C7C3" wp14:editId="2DD06519">
                                  <wp:extent cx="2314184" cy="2314184"/>
                                  <wp:effectExtent l="0" t="0" r="0" b="0"/>
                                  <wp:docPr id="1" name="Picture 1" descr="Macintosh HD:Users:NicoushDiagne:Downloads:images-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NicoushDiagne:Downloads:images-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770" cy="231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3pt;margin-top:-62.95pt;width:198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8q3c8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" filled="f" stroked="f">
                <v:textbox>
                  <w:txbxContent>
                    <w:p w:rsidR="004F48F5" w:rsidRDefault="0069053E">
                      <w:r w:rsidRPr="00C6744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E4C7C3" wp14:editId="2DD06519">
                            <wp:extent cx="2314184" cy="2314184"/>
                            <wp:effectExtent l="0" t="0" r="0" b="0"/>
                            <wp:docPr id="1" name="Picture 1" descr="Macintosh HD:Users:NicoushDiagne:Downloads:images-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NicoushDiagne:Downloads:images-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770" cy="231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8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416FB" wp14:editId="7192879A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2971800</wp:posOffset>
                </wp:positionV>
                <wp:extent cx="0" cy="2286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234pt" to="378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50A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918C8" wp14:editId="63E8719E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3657600" cy="6515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8F5" w:rsidRPr="0069053E" w:rsidRDefault="004F48F5">
                            <w:pPr>
                              <w:rPr>
                                <w:rFonts w:ascii="Comic Sans MS Bold" w:hAnsi="Comic Sans MS Bold"/>
                                <w:color w:val="548DD4" w:themeColor="text2" w:themeTint="99"/>
                                <w:lang w:val="en-GB"/>
                              </w:rPr>
                            </w:pPr>
                            <w:r w:rsidRPr="0069053E">
                              <w:rPr>
                                <w:rFonts w:ascii="Comic Sans MS Bold" w:hAnsi="Comic Sans MS Bold"/>
                                <w:color w:val="548DD4" w:themeColor="text2" w:themeTint="99"/>
                                <w:lang w:val="en-GB"/>
                              </w:rPr>
                              <w:t>Specifications</w:t>
                            </w:r>
                          </w:p>
                          <w:tbl>
                            <w:tblPr>
                              <w:tblW w:w="0" w:type="auto"/>
                              <w:tblInd w:w="144" w:type="dxa"/>
                              <w:tblBorders>
                                <w:top w:val="threeDEmboss" w:sz="12" w:space="0" w:color="auto"/>
                                <w:left w:val="threeDEmboss" w:sz="12" w:space="0" w:color="auto"/>
                                <w:bottom w:val="threeDEmboss" w:sz="12" w:space="0" w:color="auto"/>
                                <w:right w:val="threeDEmboss" w:sz="12" w:space="0" w:color="auto"/>
                                <w:insideH w:val="threeDEmboss" w:sz="12" w:space="0" w:color="auto"/>
                                <w:insideV w:val="threeDEmboss" w:sz="12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60"/>
                              <w:gridCol w:w="1585"/>
                              <w:gridCol w:w="20"/>
                              <w:gridCol w:w="2347"/>
                            </w:tblGrid>
                            <w:tr w:rsidR="0069053E" w:rsidRPr="0069053E" w:rsidTr="004F48F5">
                              <w:trPr>
                                <w:trHeight w:val="17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Resistance Values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gridSpan w:val="3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Part                  </w:t>
                                  </w:r>
                                  <w:r w:rsid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           </w:t>
                                  </w: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50 and 100 Ohms</w:t>
                                  </w: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br/>
                                    <w:t xml:space="preserve">Series                </w:t>
                                  </w:r>
                                  <w:r w:rsid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              </w:t>
                                  </w: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   +/-5%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257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4F48F5" w:rsidRPr="0069053E" w:rsidRDefault="004F48F5" w:rsidP="004F48F5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4F48F5" w:rsidRPr="0069053E" w:rsidRDefault="004F48F5" w:rsidP="004F48F5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4F48F5" w:rsidRPr="0069053E" w:rsidRDefault="004F48F5" w:rsidP="004F48F5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Frequency Range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MC0402D/W2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DC to 30 GHz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27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MC0505D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DC – 18.0 GHz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31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MC0603D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DC – 18.0 GHz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434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bottom w:val="threeDEmboss" w:sz="12" w:space="0" w:color="auto"/>
                                  </w:tcBorders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MC1010D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DC – 18.0 GHz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336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69053E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69053E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4F48F5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Power Rating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MC0402D/W2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20 Watts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31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MC0505D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50 Watts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29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MC0603D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50 Watts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415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shd w:val="clear" w:color="auto" w:fill="auto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MC1010D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auto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125 Watts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336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69053E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69053E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4F48F5" w:rsidRPr="0069053E" w:rsidRDefault="0069053E" w:rsidP="0069053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Typical Capacitance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MC0402D/W2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0.09 pF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31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MC0505D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0.1 pF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296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MC0603D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0.19 pF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237"/>
                              </w:trPr>
                              <w:tc>
                                <w:tcPr>
                                  <w:tcW w:w="1440" w:type="dxa"/>
                                  <w:vMerge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MC1010D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69053E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0.8 pF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434"/>
                              </w:trPr>
                              <w:tc>
                                <w:tcPr>
                                  <w:tcW w:w="1440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-55°C to 150°C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493"/>
                              </w:trPr>
                              <w:tc>
                                <w:tcPr>
                                  <w:tcW w:w="1440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Resistive Material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Thin Film</w:t>
                                  </w:r>
                                </w:p>
                              </w:tc>
                            </w:tr>
                            <w:tr w:rsidR="0069053E" w:rsidRPr="0069053E" w:rsidTr="004F48F5">
                              <w:trPr>
                                <w:trHeight w:val="473"/>
                              </w:trPr>
                              <w:tc>
                                <w:tcPr>
                                  <w:tcW w:w="1440" w:type="dxa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Terminal Material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4F48F5" w:rsidRPr="0069053E" w:rsidRDefault="004F48F5" w:rsidP="004F48F5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4F48F5" w:rsidRPr="0069053E" w:rsidRDefault="004F48F5" w:rsidP="0069053E">
                                  <w:pPr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69053E">
                                    <w:rPr>
                                      <w:color w:val="548DD4" w:themeColor="text2" w:themeTint="99"/>
                                      <w:sz w:val="22"/>
                                      <w:szCs w:val="22"/>
                                      <w:lang w:val="en-GB"/>
                                    </w:rPr>
                                    <w:t>Thin film, Gold Bondable Finish</w:t>
                                  </w:r>
                                </w:p>
                              </w:tc>
                            </w:tr>
                          </w:tbl>
                          <w:p w:rsidR="004F48F5" w:rsidRPr="0069053E" w:rsidRDefault="004F48F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3in;margin-top:207pt;width:4in;height:51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ZUANICAAAWBgAADgAAAGRycy9lMm9Eb2MueG1srFRNb9swDL0P2H8QdE9tZ3H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" filled="f" stroked="f">
                <v:textbox>
                  <w:txbxContent>
                    <w:p w:rsidR="004F48F5" w:rsidRPr="0069053E" w:rsidRDefault="004F48F5">
                      <w:pPr>
                        <w:rPr>
                          <w:rFonts w:ascii="Comic Sans MS Bold" w:hAnsi="Comic Sans MS Bold"/>
                          <w:color w:val="548DD4" w:themeColor="text2" w:themeTint="99"/>
                          <w:lang w:val="en-GB"/>
                        </w:rPr>
                      </w:pPr>
                      <w:r w:rsidRPr="0069053E">
                        <w:rPr>
                          <w:rFonts w:ascii="Comic Sans MS Bold" w:hAnsi="Comic Sans MS Bold"/>
                          <w:color w:val="548DD4" w:themeColor="text2" w:themeTint="99"/>
                          <w:lang w:val="en-GB"/>
                        </w:rPr>
                        <w:t>Specifications</w:t>
                      </w:r>
                    </w:p>
                    <w:tbl>
                      <w:tblPr>
                        <w:tblW w:w="0" w:type="auto"/>
                        <w:tblInd w:w="144" w:type="dxa"/>
                        <w:tblBorders>
                          <w:top w:val="threeDEmboss" w:sz="12" w:space="0" w:color="auto"/>
                          <w:left w:val="threeDEmboss" w:sz="12" w:space="0" w:color="auto"/>
                          <w:bottom w:val="threeDEmboss" w:sz="12" w:space="0" w:color="auto"/>
                          <w:right w:val="threeDEmboss" w:sz="12" w:space="0" w:color="auto"/>
                          <w:insideH w:val="threeDEmboss" w:sz="12" w:space="0" w:color="auto"/>
                          <w:insideV w:val="threeDEmboss" w:sz="12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60"/>
                        <w:gridCol w:w="1585"/>
                        <w:gridCol w:w="20"/>
                        <w:gridCol w:w="2347"/>
                      </w:tblGrid>
                      <w:tr w:rsidR="0069053E" w:rsidRPr="0069053E" w:rsidTr="004F48F5">
                        <w:trPr>
                          <w:trHeight w:val="178"/>
                        </w:trPr>
                        <w:tc>
                          <w:tcPr>
                            <w:tcW w:w="1440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Resistance Values</w:t>
                            </w:r>
                          </w:p>
                        </w:tc>
                        <w:tc>
                          <w:tcPr>
                            <w:tcW w:w="3787" w:type="dxa"/>
                            <w:gridSpan w:val="3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 xml:space="preserve">Part                  </w:t>
                            </w:r>
                            <w:r w:rsid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 xml:space="preserve">             </w:t>
                            </w: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 xml:space="preserve"> 50 and 100 Ohms</w:t>
                            </w: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Series                </w:t>
                            </w:r>
                            <w:r w:rsid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 xml:space="preserve">                </w:t>
                            </w: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 xml:space="preserve">     +/-5%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257"/>
                        </w:trPr>
                        <w:tc>
                          <w:tcPr>
                            <w:tcW w:w="1440" w:type="dxa"/>
                            <w:vMerge w:val="restart"/>
                          </w:tcPr>
                          <w:p w:rsidR="004F48F5" w:rsidRPr="0069053E" w:rsidRDefault="004F48F5" w:rsidP="004F48F5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F48F5" w:rsidRPr="0069053E" w:rsidRDefault="004F48F5" w:rsidP="004F48F5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F48F5" w:rsidRPr="0069053E" w:rsidRDefault="004F48F5" w:rsidP="004F48F5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Frequency Range</w:t>
                            </w: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MC0402D/W2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DC to 30 GHz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27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MC0505D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DC – 18.0 GHz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31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MC0603D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DC – 18.0 GHz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434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bottom w:val="threeDEmboss" w:sz="12" w:space="0" w:color="auto"/>
                            </w:tcBorders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MC1010D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DC – 18.0 GHz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336"/>
                        </w:trPr>
                        <w:tc>
                          <w:tcPr>
                            <w:tcW w:w="1440" w:type="dxa"/>
                            <w:vMerge w:val="restart"/>
                          </w:tcPr>
                          <w:p w:rsidR="0069053E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053E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F48F5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Power Rating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MC0402D/W2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20 Watts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31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MC0505D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50 Watts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29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MC0603D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50 Watts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415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shd w:val="clear" w:color="auto" w:fill="auto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MC1010D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auto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125 Watts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336"/>
                        </w:trPr>
                        <w:tc>
                          <w:tcPr>
                            <w:tcW w:w="1440" w:type="dxa"/>
                            <w:vMerge w:val="restart"/>
                          </w:tcPr>
                          <w:p w:rsidR="0069053E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053E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F48F5" w:rsidRPr="0069053E" w:rsidRDefault="0069053E" w:rsidP="0069053E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Typical Capacitance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MC0402D/W2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0.09 pF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31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MC0505D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0.1 pF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296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MC0603D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0.19 pF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237"/>
                        </w:trPr>
                        <w:tc>
                          <w:tcPr>
                            <w:tcW w:w="1440" w:type="dxa"/>
                            <w:vMerge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MC1010D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69053E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0.8 pF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434"/>
                        </w:trPr>
                        <w:tc>
                          <w:tcPr>
                            <w:tcW w:w="1440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-55°C to 150°C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493"/>
                        </w:trPr>
                        <w:tc>
                          <w:tcPr>
                            <w:tcW w:w="1440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Resistive Material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Thin Film</w:t>
                            </w:r>
                          </w:p>
                        </w:tc>
                      </w:tr>
                      <w:tr w:rsidR="0069053E" w:rsidRPr="0069053E" w:rsidTr="004F48F5">
                        <w:trPr>
                          <w:trHeight w:val="473"/>
                        </w:trPr>
                        <w:tc>
                          <w:tcPr>
                            <w:tcW w:w="1440" w:type="dxa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Terminal Material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4F48F5" w:rsidRPr="0069053E" w:rsidRDefault="004F48F5" w:rsidP="004F48F5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4F48F5" w:rsidRPr="0069053E" w:rsidRDefault="004F48F5" w:rsidP="0069053E">
                            <w:pPr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9053E">
                              <w:rPr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Thin film, Gold Bondable Finish</w:t>
                            </w:r>
                          </w:p>
                        </w:tc>
                      </w:tr>
                    </w:tbl>
                    <w:p w:rsidR="004F48F5" w:rsidRPr="0069053E" w:rsidRDefault="004F48F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2B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BA6BE" wp14:editId="4218B9E4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2514600</wp:posOffset>
                </wp:positionV>
                <wp:extent cx="2628900" cy="5715000"/>
                <wp:effectExtent l="76200" t="76200" r="114300" b="101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F5" w:rsidRPr="00D50A76" w:rsidRDefault="004F48F5">
                            <w:pPr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50A76"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The MCL sales package includes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 xml:space="preserve">Lion-Battery: BL – 5CB 800 </w:t>
                            </w:r>
                            <w:proofErr w:type="spellStart"/>
                            <w:r w:rsidRPr="008C2BE8">
                              <w:rPr>
                                <w:lang w:val="en-GB"/>
                              </w:rPr>
                              <w:t>mAh</w:t>
                            </w:r>
                            <w:proofErr w:type="spellEnd"/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Compact Charger AC – 3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Compact Visual User Guide</w:t>
                            </w:r>
                          </w:p>
                          <w:p w:rsidR="004F48F5" w:rsidRPr="008C2BE8" w:rsidRDefault="004F48F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F48F5" w:rsidRPr="00D50A76" w:rsidRDefault="004F48F5">
                            <w:pPr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50A76"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Technical Profile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System: Universal link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User interface: IOS/Android App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Dimensions: 7.2mm x 0.1mm x 0.3mm (L x W x H)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Weight: 0.2 mg (including battery)</w:t>
                            </w:r>
                          </w:p>
                          <w:p w:rsidR="004F48F5" w:rsidRPr="008C2BE8" w:rsidRDefault="004F48F5" w:rsidP="00BE2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Connectivity: Bluetooth/WIFI</w:t>
                            </w:r>
                          </w:p>
                          <w:p w:rsidR="004F48F5" w:rsidRPr="008C2BE8" w:rsidRDefault="004F48F5" w:rsidP="00BE207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F48F5" w:rsidRPr="00D50A76" w:rsidRDefault="004F48F5" w:rsidP="00BE2070">
                            <w:pPr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50A76"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Operating times</w:t>
                            </w:r>
                          </w:p>
                          <w:p w:rsidR="004F48F5" w:rsidRPr="008C2BE8" w:rsidRDefault="004F48F5" w:rsidP="008C2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Standby time: Up to 178 days</w:t>
                            </w:r>
                          </w:p>
                          <w:p w:rsidR="004F48F5" w:rsidRPr="008C2BE8" w:rsidRDefault="004F48F5" w:rsidP="008C2B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Work time: Up to 27 days</w:t>
                            </w:r>
                          </w:p>
                          <w:p w:rsidR="004F48F5" w:rsidRPr="00D50A76" w:rsidRDefault="004F48F5" w:rsidP="008C2BE8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4F48F5" w:rsidRPr="00D50A76" w:rsidRDefault="004F48F5" w:rsidP="008C2BE8">
                            <w:pPr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50A76">
                              <w:rPr>
                                <w:rFonts w:ascii="Comic Sans MS Bold" w:hAnsi="Comic Sans MS Bold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MCL Accessories</w:t>
                            </w:r>
                          </w:p>
                          <w:p w:rsidR="004F48F5" w:rsidRPr="008C2BE8" w:rsidRDefault="004F48F5" w:rsidP="008C2B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MCL CD’s Installation</w:t>
                            </w:r>
                          </w:p>
                          <w:p w:rsidR="004F48F5" w:rsidRPr="008C2BE8" w:rsidRDefault="004F48F5" w:rsidP="008C2B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MCL Compact Travel Charger AC -5</w:t>
                            </w:r>
                          </w:p>
                          <w:p w:rsidR="004F48F5" w:rsidRPr="008C2BE8" w:rsidRDefault="004F48F5" w:rsidP="008C2B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GB"/>
                              </w:rPr>
                            </w:pPr>
                            <w:r w:rsidRPr="008C2BE8">
                              <w:rPr>
                                <w:lang w:val="en-GB"/>
                              </w:rPr>
                              <w:t>MCL protection pouch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95pt;margin-top:198pt;width:207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" fillcolor="#4f81bd [3204]" strokecolor="#243f60 [1604]" strokeweight="2pt">
                <v:textbox>
                  <w:txbxContent>
                    <w:p w:rsidR="004F48F5" w:rsidRPr="00D50A76" w:rsidRDefault="004F48F5">
                      <w:pPr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D50A76"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The MCL sales package includes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 xml:space="preserve">Lion-Battery: BL – 5CB 800 </w:t>
                      </w:r>
                      <w:proofErr w:type="spellStart"/>
                      <w:r w:rsidRPr="008C2BE8">
                        <w:rPr>
                          <w:lang w:val="en-GB"/>
                        </w:rPr>
                        <w:t>mAh</w:t>
                      </w:r>
                      <w:proofErr w:type="spellEnd"/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Compact Charger AC – 3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Compact Visual User Guide</w:t>
                      </w:r>
                    </w:p>
                    <w:p w:rsidR="004F48F5" w:rsidRPr="008C2BE8" w:rsidRDefault="004F48F5">
                      <w:pPr>
                        <w:rPr>
                          <w:lang w:val="en-GB"/>
                        </w:rPr>
                      </w:pPr>
                    </w:p>
                    <w:p w:rsidR="004F48F5" w:rsidRPr="00D50A76" w:rsidRDefault="004F48F5">
                      <w:pPr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D50A76"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Technical Profile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System: Universal link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User interface: IOS/Android App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Dimensions: 7.2mm x 0.1mm x 0.3mm (L x W x H)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Weight: 0.2 mg (including battery)</w:t>
                      </w:r>
                    </w:p>
                    <w:p w:rsidR="004F48F5" w:rsidRPr="008C2BE8" w:rsidRDefault="004F48F5" w:rsidP="00BE2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Connectivity: Bluetooth/WIFI</w:t>
                      </w:r>
                    </w:p>
                    <w:p w:rsidR="004F48F5" w:rsidRPr="008C2BE8" w:rsidRDefault="004F48F5" w:rsidP="00BE2070">
                      <w:pPr>
                        <w:rPr>
                          <w:lang w:val="en-GB"/>
                        </w:rPr>
                      </w:pPr>
                    </w:p>
                    <w:p w:rsidR="004F48F5" w:rsidRPr="00D50A76" w:rsidRDefault="004F48F5" w:rsidP="00BE2070">
                      <w:pPr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D50A76"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Operating times</w:t>
                      </w:r>
                    </w:p>
                    <w:p w:rsidR="004F48F5" w:rsidRPr="008C2BE8" w:rsidRDefault="004F48F5" w:rsidP="008C2B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Standby time: Up to 178 days</w:t>
                      </w:r>
                    </w:p>
                    <w:p w:rsidR="004F48F5" w:rsidRPr="008C2BE8" w:rsidRDefault="004F48F5" w:rsidP="008C2B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Work time: Up to 27 days</w:t>
                      </w:r>
                    </w:p>
                    <w:p w:rsidR="004F48F5" w:rsidRPr="00D50A76" w:rsidRDefault="004F48F5" w:rsidP="008C2BE8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4F48F5" w:rsidRPr="00D50A76" w:rsidRDefault="004F48F5" w:rsidP="008C2BE8">
                      <w:pPr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D50A76">
                        <w:rPr>
                          <w:rFonts w:ascii="Comic Sans MS Bold" w:hAnsi="Comic Sans MS Bold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MCL Accessories</w:t>
                      </w:r>
                    </w:p>
                    <w:p w:rsidR="004F48F5" w:rsidRPr="008C2BE8" w:rsidRDefault="004F48F5" w:rsidP="008C2B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MCL CD’s Installation</w:t>
                      </w:r>
                    </w:p>
                    <w:p w:rsidR="004F48F5" w:rsidRPr="008C2BE8" w:rsidRDefault="004F48F5" w:rsidP="008C2B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MCL Compact Travel Charger AC -5</w:t>
                      </w:r>
                    </w:p>
                    <w:p w:rsidR="004F48F5" w:rsidRPr="008C2BE8" w:rsidRDefault="004F48F5" w:rsidP="008C2B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GB"/>
                        </w:rPr>
                      </w:pPr>
                      <w:r w:rsidRPr="008C2BE8">
                        <w:rPr>
                          <w:lang w:val="en-GB"/>
                        </w:rPr>
                        <w:t>MCL protection pouch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11B" w:rsidSect="008E3231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3E" w:rsidRDefault="0069053E" w:rsidP="0069053E">
      <w:r>
        <w:separator/>
      </w:r>
    </w:p>
  </w:endnote>
  <w:endnote w:type="continuationSeparator" w:id="0">
    <w:p w:rsidR="0069053E" w:rsidRDefault="0069053E" w:rsidP="006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E" w:rsidRDefault="0069053E">
    <w:pPr>
      <w:pStyle w:val="Footer"/>
    </w:pPr>
    <w:r>
      <w:t xml:space="preserve">Diagne Coutanson </w:t>
    </w:r>
    <w:r w:rsidRPr="0069053E">
      <w:rPr>
        <w:lang w:val="en-GB"/>
      </w:rPr>
      <w:t>Technology</w:t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3E" w:rsidRDefault="0069053E" w:rsidP="0069053E">
      <w:r>
        <w:separator/>
      </w:r>
    </w:p>
  </w:footnote>
  <w:footnote w:type="continuationSeparator" w:id="0">
    <w:p w:rsidR="0069053E" w:rsidRDefault="0069053E" w:rsidP="00690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E" w:rsidRDefault="0069053E">
    <w:pPr>
      <w:pStyle w:val="Header"/>
    </w:pPr>
    <w:r>
      <w:t>Diagne Coutanson Technology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B76"/>
    <w:multiLevelType w:val="hybridMultilevel"/>
    <w:tmpl w:val="A770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3202"/>
    <w:multiLevelType w:val="hybridMultilevel"/>
    <w:tmpl w:val="99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087"/>
    <w:multiLevelType w:val="hybridMultilevel"/>
    <w:tmpl w:val="629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63D1"/>
    <w:multiLevelType w:val="hybridMultilevel"/>
    <w:tmpl w:val="1E8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40"/>
    <w:rsid w:val="0019511B"/>
    <w:rsid w:val="004F48F5"/>
    <w:rsid w:val="0069053E"/>
    <w:rsid w:val="008C2BE8"/>
    <w:rsid w:val="008E3231"/>
    <w:rsid w:val="00A3395E"/>
    <w:rsid w:val="00BE2070"/>
    <w:rsid w:val="00C67440"/>
    <w:rsid w:val="00CF1BE1"/>
    <w:rsid w:val="00D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3E"/>
  </w:style>
  <w:style w:type="paragraph" w:styleId="Footer">
    <w:name w:val="footer"/>
    <w:basedOn w:val="Normal"/>
    <w:link w:val="FooterChar"/>
    <w:uiPriority w:val="99"/>
    <w:unhideWhenUsed/>
    <w:rsid w:val="006905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3E"/>
  </w:style>
  <w:style w:type="paragraph" w:styleId="Footer">
    <w:name w:val="footer"/>
    <w:basedOn w:val="Normal"/>
    <w:link w:val="FooterChar"/>
    <w:uiPriority w:val="99"/>
    <w:unhideWhenUsed/>
    <w:rsid w:val="006905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7A8A-DF91-C64B-89DC-DC68BF7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Moustapha Nicolas Diagne</dc:creator>
  <cp:keywords/>
  <dc:description/>
  <cp:lastModifiedBy>Moustapha Nicolas Diagne</cp:lastModifiedBy>
  <cp:revision>2</cp:revision>
  <dcterms:created xsi:type="dcterms:W3CDTF">2015-05-18T09:54:00Z</dcterms:created>
  <dcterms:modified xsi:type="dcterms:W3CDTF">2015-05-18T09:54:00Z</dcterms:modified>
</cp:coreProperties>
</file>