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rPr/>
      </w:pPr>
      <w:r>
        <w:rPr/>
      </w:r>
    </w:p>
    <w:p>
      <w:pPr>
        <w:pStyle w:val="style0"/>
        <w:spacing w:line="100" w:lineRule="atLeast"/>
        <w:jc w:val="center"/>
        <w:rPr/>
      </w:pPr>
      <w:r>
        <w:rPr/>
        <w:drawing>
          <wp:anchor allowOverlap="1" behindDoc="0" distB="0" distL="0" distR="0" distT="0" layoutInCell="1" locked="0" relativeHeight="0" simplePos="0">
            <wp:simplePos x="0" y="0"/>
            <wp:positionH relativeFrom="column">
              <wp:posOffset>1474470</wp:posOffset>
            </wp:positionH>
            <wp:positionV relativeFrom="paragraph">
              <wp:posOffset>0</wp:posOffset>
            </wp:positionV>
            <wp:extent cx="3171825" cy="475297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171825" cy="4752975"/>
                    </a:xfrm>
                    <a:prstGeom prst="rect">
                      <a:avLst/>
                    </a:prstGeom>
                    <a:noFill/>
                    <a:ln w="9525">
                      <a:noFill/>
                      <a:miter lim="800000"/>
                      <a:headEnd/>
                      <a:tailEnd/>
                    </a:ln>
                  </pic:spPr>
                </pic:pic>
              </a:graphicData>
            </a:graphic>
          </wp:anchor>
        </w:drawing>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r>
    </w:p>
    <w:p>
      <w:pPr>
        <w:pStyle w:val="style0"/>
        <w:spacing w:line="100" w:lineRule="atLeast"/>
        <w:jc w:val="center"/>
        <w:rPr/>
      </w:pPr>
      <w:r>
        <w:rPr/>
        <w:t>Ce livre est disponible sur le site AMAZON</w:t>
      </w:r>
    </w:p>
    <w:p>
      <w:pPr>
        <w:pStyle w:val="style0"/>
        <w:spacing w:line="100" w:lineRule="atLeast"/>
        <w:jc w:val="center"/>
        <w:rPr/>
      </w:pPr>
      <w:r>
        <w:rPr/>
      </w:r>
    </w:p>
    <w:p>
      <w:pPr>
        <w:pStyle w:val="style0"/>
        <w:spacing w:line="100" w:lineRule="atLeast"/>
        <w:jc w:val="both"/>
        <w:rPr/>
      </w:pPr>
      <w:r>
        <w:rPr/>
        <w:t>Toute l'histoire de la cynophilie, l'histoire des nomenclatures, l'histoire des expositions depuis la première en 1863, l'histoire de la SCC depuis sa création en 1881, l'histoire de chaque groupe de chiens, l'histoire des races françaises actuelles et l'histoire des races françaises disparues, et l'histoire d'une exposition sous Napoléon.</w:t>
      </w:r>
    </w:p>
    <w:p>
      <w:pPr>
        <w:pStyle w:val="style0"/>
        <w:spacing w:line="100" w:lineRule="atLeast"/>
        <w:jc w:val="both"/>
        <w:rPr/>
      </w:pPr>
      <w:r>
        <w:rPr/>
        <w:t>Ce livre bénéficie d'une préface du professeur Bernard Denis.</w:t>
      </w:r>
    </w:p>
    <w:p>
      <w:pPr>
        <w:pStyle w:val="style0"/>
        <w:spacing w:line="100" w:lineRule="atLeast"/>
        <w:jc w:val="both"/>
        <w:rPr/>
      </w:pPr>
      <w:r>
        <w:rPr/>
      </w:r>
    </w:p>
    <w:p>
      <w:pPr>
        <w:pStyle w:val="style1"/>
        <w:spacing w:line="100" w:lineRule="atLeast"/>
        <w:jc w:val="both"/>
        <w:rPr>
          <w:rStyle w:val="style15"/>
          <w:rFonts w:ascii="Arial" w:hAnsi="Arial"/>
          <w:color w:val="0000FF"/>
          <w:sz w:val="32"/>
          <w:u w:val="single"/>
        </w:rPr>
      </w:pPr>
      <w:hyperlink r:id="rId3">
        <w:r>
          <w:rPr>
            <w:rStyle w:val="style15"/>
            <w:rFonts w:ascii="Arial" w:hAnsi="Arial"/>
            <w:color w:val="0000FF"/>
            <w:sz w:val="32"/>
            <w:u w:val="single"/>
          </w:rPr>
          <w:t>Cliquez ici pour acheter le livre sur Amazon</w:t>
        </w:r>
      </w:hyperlink>
    </w:p>
    <w:p>
      <w:pPr>
        <w:pStyle w:val="style0"/>
        <w:spacing w:line="100" w:lineRule="atLeast"/>
        <w:jc w:val="both"/>
        <w:rPr/>
      </w:pPr>
      <w:r>
        <w:rPr/>
      </w:r>
    </w:p>
    <w:p>
      <w:pPr>
        <w:pStyle w:val="style0"/>
        <w:spacing w:line="100" w:lineRule="atLeast"/>
        <w:jc w:val="both"/>
        <w:rPr/>
      </w:pPr>
      <w:r>
        <w:rPr/>
      </w:r>
    </w:p>
    <w:p>
      <w:pPr>
        <w:pStyle w:val="style0"/>
        <w:spacing w:line="100" w:lineRule="atLeast"/>
        <w:jc w:val="both"/>
        <w:rPr/>
      </w:pPr>
      <w:r>
        <w:rPr/>
      </w:r>
    </w:p>
    <w:p>
      <w:pPr>
        <w:pStyle w:val="style0"/>
        <w:spacing w:line="100" w:lineRule="atLeast"/>
        <w:jc w:val="both"/>
        <w:rPr/>
      </w:pPr>
      <w:r>
        <w:rPr/>
        <w:t xml:space="preserve">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StarSymbol">
    <w:altName w:val="Arial Unicode MS"/>
    <w:charset w:val="02"/>
    <w:family w:val="auto"/>
    <w:pitch w:val="default"/>
  </w:font>
  <w:font w:name="Symbol">
    <w:charset w:val="00"/>
    <w:family w:val="roman"/>
    <w:pitch w:val="variable"/>
  </w:font>
  <w:font w:name="Geneva">
    <w:charset w:val="00"/>
    <w:family w:val="roman"/>
    <w:pitch w:val="variable"/>
  </w:font>
  <w:font w:name="Arial">
    <w:charset w:val="00"/>
    <w:family w:val="auto"/>
    <w:pitch w:val="default"/>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false"/>
      <w:jc w:val="left"/>
    </w:pPr>
    <w:rPr>
      <w:rFonts w:ascii="Times New Roman" w:cs="Arial" w:eastAsia="SimSun" w:hAnsi="Times New Roman"/>
      <w:color w:val="00000A"/>
      <w:sz w:val="24"/>
      <w:szCs w:val="24"/>
      <w:lang w:bidi="hi-IN" w:eastAsia="zh-CN" w:val="fr-FR"/>
    </w:rPr>
  </w:style>
  <w:style w:styleId="style1" w:type="paragraph">
    <w:name w:val="Titre 1"/>
    <w:basedOn w:val="style0"/>
    <w:next w:val="style1"/>
    <w:pPr>
      <w:keepNext/>
      <w:jc w:val="center"/>
    </w:pPr>
    <w:rPr>
      <w:b/>
      <w:sz w:val="28"/>
    </w:rPr>
  </w:style>
  <w:style w:styleId="style2" w:type="paragraph">
    <w:name w:val="Titre 2"/>
    <w:basedOn w:val="style0"/>
    <w:next w:val="style2"/>
    <w:pPr>
      <w:keepNext/>
      <w:jc w:val="both"/>
    </w:pPr>
    <w:rPr>
      <w:sz w:val="28"/>
    </w:rPr>
  </w:style>
  <w:style w:styleId="style15" w:type="character">
    <w:name w:val="Lien Internet"/>
    <w:next w:val="style15"/>
    <w:rPr>
      <w:color w:val="000080"/>
      <w:u w:val="single"/>
      <w:lang w:bidi="zxx-" w:eastAsia="zxx-" w:val="zxx-"/>
    </w:rPr>
  </w:style>
  <w:style w:styleId="style16" w:type="character">
    <w:name w:val="wwwwwwwwwwwwDefault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Paragraph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Font"/>
    <w:next w:val="style16"/>
    <w:rPr/>
  </w:style>
  <w:style w:styleId="style17" w:type="character">
    <w:name w:val="www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anchor"/>
    <w:next w:val="style17"/>
    <w:rPr>
      <w:b w:val="false"/>
      <w:bCs w:val="false"/>
    </w:rPr>
  </w:style>
  <w:style w:styleId="style18" w:type="character">
    <w:name w:val="wwwwwwwwwwwEnd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18"/>
    <w:rPr/>
  </w:style>
  <w:style w:styleId="style19" w:type="character">
    <w:name w:val="wwwwwwwwwwwBullet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19"/>
    <w:rPr>
      <w:b w:val="false"/>
      <w:bCs w:val="false"/>
    </w:rPr>
  </w:style>
  <w:style w:styleId="style20" w:type="character">
    <w:name w:val="wwwwwwwwwwwNumber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20"/>
    <w:rPr/>
  </w:style>
  <w:style w:styleId="style21" w:type="character">
    <w:name w:val="www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21"/>
    <w:rPr/>
  </w:style>
  <w:style w:styleId="style22" w:type="character">
    <w:name w:val="ww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anchor"/>
    <w:next w:val="style22"/>
    <w:rPr>
      <w:b w:val="false"/>
      <w:bCs w:val="false"/>
    </w:rPr>
  </w:style>
  <w:style w:styleId="style23" w:type="character">
    <w:name w:val="wwwwwwwwwwEnd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23"/>
    <w:rPr/>
  </w:style>
  <w:style w:styleId="style24" w:type="character">
    <w:name w:val="wwwwwwwwwwBullet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24"/>
    <w:rPr>
      <w:b w:val="false"/>
      <w:bCs w:val="false"/>
    </w:rPr>
  </w:style>
  <w:style w:styleId="style25" w:type="character">
    <w:name w:val="wwwwwwwwwwNumber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25"/>
    <w:rPr/>
  </w:style>
  <w:style w:styleId="style26" w:type="character">
    <w:name w:val="ww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26"/>
    <w:rPr/>
  </w:style>
  <w:style w:styleId="style27" w:type="character">
    <w:name w:val="w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anchor"/>
    <w:next w:val="style27"/>
    <w:rPr>
      <w:b w:val="false"/>
      <w:bCs w:val="false"/>
    </w:rPr>
  </w:style>
  <w:style w:styleId="style28" w:type="character">
    <w:name w:val="wwwwwwwwwEnd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28"/>
    <w:rPr/>
  </w:style>
  <w:style w:styleId="style29" w:type="character">
    <w:name w:val="wwwwwwwwwBullet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29"/>
    <w:rPr>
      <w:b w:val="false"/>
      <w:bCs w:val="false"/>
    </w:rPr>
  </w:style>
  <w:style w:styleId="style30" w:type="character">
    <w:name w:val="wwwwwwwwwNumber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30"/>
    <w:rPr/>
  </w:style>
  <w:style w:styleId="style31" w:type="character">
    <w:name w:val="w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31"/>
    <w:rPr/>
  </w:style>
  <w:style w:styleId="style32" w:type="character">
    <w:name w:val="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anchor"/>
    <w:next w:val="style32"/>
    <w:rPr>
      <w:b w:val="false"/>
      <w:bCs w:val="false"/>
    </w:rPr>
  </w:style>
  <w:style w:styleId="style33" w:type="character">
    <w:name w:val="wwwwwwwwEnd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33"/>
    <w:rPr/>
  </w:style>
  <w:style w:styleId="style34" w:type="character">
    <w:name w:val="wwwwwwwwBullet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34"/>
    <w:rPr>
      <w:b w:val="false"/>
      <w:bCs w:val="false"/>
    </w:rPr>
  </w:style>
  <w:style w:styleId="style35" w:type="character">
    <w:name w:val="wwwwwwwwNumber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s"/>
    <w:next w:val="style35"/>
    <w:rPr/>
  </w:style>
  <w:style w:styleId="style36" w:type="character">
    <w:name w:val="wwwwwwwwFootnote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Symbol"/>
    <w:next w:val="style36"/>
    <w:rPr/>
  </w:style>
  <w:style w:styleId="style37" w:type="character">
    <w:name w:val="wwwwwwwFootnote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anchor"/>
    <w:next w:val="style37"/>
    <w:rPr>
      <w:b w:val="false"/>
      <w:bCs w:val="false"/>
    </w:rPr>
  </w:style>
  <w:style w:styleId="style38" w:type="character">
    <w:name w:val="wwwwwwwEndnote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Symbol"/>
    <w:next w:val="style38"/>
    <w:rPr/>
  </w:style>
  <w:style w:styleId="style39" w:type="character">
    <w:name w:val="wwwwwwwBullet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Symbols"/>
    <w:next w:val="style39"/>
    <w:rPr>
      <w:b w:val="false"/>
      <w:bCs w:val="false"/>
    </w:rPr>
  </w:style>
  <w:style w:styleId="style40" w:type="character">
    <w:name w:val="wwwwwwwNumbering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Symbols"/>
    <w:next w:val="style40"/>
    <w:rPr/>
  </w:style>
  <w:style w:styleId="style41" w:type="character">
    <w:name w:val="wwwwwwwFootnote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Symbol"/>
    <w:next w:val="style41"/>
    <w:rPr/>
  </w:style>
  <w:style w:styleId="style42" w:type="character">
    <w:name w:val="wwwwwwFootnote_5f_5f_5f_5f_5f_5f_5f_5f_5f_5f_5f_5f_5f_5f_5f_5f_5f_5f_5f_5f_5f_5f_5f_5f_5f_5f_5f_5f_5f_5f_5f_20_5f_5f_5f_5f_5f_5f_5f_5f_5f_5f_5f_5f_5f_5f_5f_5f_5f_5f_5f_5f_5f_5f_5f_5f_5f_5f_5f_5f_5f_5f_5f_anchor"/>
    <w:next w:val="style42"/>
    <w:rPr>
      <w:b w:val="false"/>
      <w:bCs w:val="false"/>
    </w:rPr>
  </w:style>
  <w:style w:styleId="style43" w:type="character">
    <w:name w:val="wwwwwwEndnote_5f_5f_5f_5f_5f_5f_5f_5f_5f_5f_5f_5f_5f_5f_5f_5f_5f_5f_5f_5f_5f_5f_5f_5f_5f_5f_5f_5f_5f_5f_5f_20_5f_5f_5f_5f_5f_5f_5f_5f_5f_5f_5f_5f_5f_5f_5f_5f_5f_5f_5f_5f_5f_5f_5f_5f_5f_5f_5f_5f_5f_5f_5f_Symbol"/>
    <w:next w:val="style43"/>
    <w:rPr/>
  </w:style>
  <w:style w:styleId="style44" w:type="character">
    <w:name w:val="wwwwwwBullet_5f_5f_5f_5f_5f_5f_5f_5f_5f_5f_5f_5f_5f_5f_5f_5f_5f_5f_5f_5f_5f_5f_5f_5f_5f_5f_5f_5f_5f_5f_5f_20_5f_5f_5f_5f_5f_5f_5f_5f_5f_5f_5f_5f_5f_5f_5f_5f_5f_5f_5f_5f_5f_5f_5f_5f_5f_5f_5f_5f_5f_5f_5f_Symbols"/>
    <w:next w:val="style44"/>
    <w:rPr>
      <w:b w:val="false"/>
      <w:bCs w:val="false"/>
    </w:rPr>
  </w:style>
  <w:style w:styleId="style45" w:type="character">
    <w:name w:val="wwwwwwNumbering_5f_5f_5f_5f_5f_5f_5f_5f_5f_5f_5f_5f_5f_5f_5f_5f_5f_5f_5f_5f_5f_5f_5f_5f_5f_5f_5f_5f_5f_5f_5f_20_5f_5f_5f_5f_5f_5f_5f_5f_5f_5f_5f_5f_5f_5f_5f_5f_5f_5f_5f_5f_5f_5f_5f_5f_5f_5f_5f_5f_5f_5f_5f_Symbols"/>
    <w:next w:val="style45"/>
    <w:rPr/>
  </w:style>
  <w:style w:styleId="style46" w:type="character">
    <w:name w:val="wwwwwwFootnote_5f_5f_5f_5f_5f_5f_5f_5f_5f_5f_5f_5f_5f_5f_5f_5f_5f_5f_5f_5f_5f_5f_5f_5f_5f_5f_5f_5f_5f_5f_5f_20_5f_5f_5f_5f_5f_5f_5f_5f_5f_5f_5f_5f_5f_5f_5f_5f_5f_5f_5f_5f_5f_5f_5f_5f_5f_5f_5f_5f_5f_5f_5f_Symbol"/>
    <w:next w:val="style46"/>
    <w:rPr/>
  </w:style>
  <w:style w:styleId="style47" w:type="character">
    <w:name w:val="wwwwwFootnote_5f_5f_5f_5f_5f_5f_5f_5f_5f_5f_5f_5f_5f_5f_5f_20_5f_5f_5f_5f_5f_5f_5f_5f_5f_5f_5f_5f_5f_5f_5f_anchor"/>
    <w:next w:val="style47"/>
    <w:rPr>
      <w:b w:val="false"/>
      <w:bCs w:val="false"/>
    </w:rPr>
  </w:style>
  <w:style w:styleId="style48" w:type="character">
    <w:name w:val="wwwwwEndnote_5f_5f_5f_5f_5f_5f_5f_5f_5f_5f_5f_5f_5f_5f_5f_20_5f_5f_5f_5f_5f_5f_5f_5f_5f_5f_5f_5f_5f_5f_5f_Symbol"/>
    <w:next w:val="style48"/>
    <w:rPr/>
  </w:style>
  <w:style w:styleId="style49" w:type="character">
    <w:name w:val="wwwwwBullet_5f_5f_5f_5f_5f_5f_5f_5f_5f_5f_5f_5f_5f_5f_5f_20_5f_5f_5f_5f_5f_5f_5f_5f_5f_5f_5f_5f_5f_5f_5f_Symbols"/>
    <w:next w:val="style49"/>
    <w:rPr>
      <w:b w:val="false"/>
      <w:bCs w:val="false"/>
    </w:rPr>
  </w:style>
  <w:style w:styleId="style50" w:type="character">
    <w:name w:val="wwwwwNumbering_5f_5f_5f_5f_5f_5f_5f_5f_5f_5f_5f_5f_5f_5f_5f_20_5f_5f_5f_5f_5f_5f_5f_5f_5f_5f_5f_5f_5f_5f_5f_Symbols"/>
    <w:next w:val="style50"/>
    <w:rPr/>
  </w:style>
  <w:style w:styleId="style51" w:type="character">
    <w:name w:val="wwwwwFootnote_5f_5f_5f_5f_5f_5f_5f_5f_5f_5f_5f_5f_5f_5f_5f_20_5f_5f_5f_5f_5f_5f_5f_5f_5f_5f_5f_5f_5f_5f_5f_Symbol"/>
    <w:next w:val="style51"/>
    <w:rPr/>
  </w:style>
  <w:style w:styleId="style52" w:type="character">
    <w:name w:val="wwwwFootnote_5f_5f_5f_5f_5f_5f_5f_20_5f_5f_5f_5f_5f_5f_5f_anchor"/>
    <w:next w:val="style52"/>
    <w:rPr>
      <w:b w:val="false"/>
      <w:bCs w:val="false"/>
    </w:rPr>
  </w:style>
  <w:style w:styleId="style53" w:type="character">
    <w:name w:val="wwwwEndnote_5f_5f_5f_5f_5f_5f_5f_20_5f_5f_5f_5f_5f_5f_5f_Symbol"/>
    <w:next w:val="style53"/>
    <w:rPr/>
  </w:style>
  <w:style w:styleId="style54" w:type="character">
    <w:name w:val="wwwwBullet_5f_5f_5f_5f_5f_5f_5f_20_5f_5f_5f_5f_5f_5f_5f_Symbols"/>
    <w:next w:val="style54"/>
    <w:rPr>
      <w:b w:val="false"/>
      <w:bCs w:val="false"/>
    </w:rPr>
  </w:style>
  <w:style w:styleId="style55" w:type="character">
    <w:name w:val="wwwwNumbering_5f_5f_5f_5f_5f_5f_5f_20_5f_5f_5f_5f_5f_5f_5f_Symbols"/>
    <w:next w:val="style55"/>
    <w:rPr/>
  </w:style>
  <w:style w:styleId="style56" w:type="character">
    <w:name w:val="wwwwFootnote_5f_5f_5f_5f_5f_5f_5f_20_5f_5f_5f_5f_5f_5f_5f_Symbol"/>
    <w:next w:val="style56"/>
    <w:rPr/>
  </w:style>
  <w:style w:styleId="style57" w:type="character">
    <w:name w:val="wwwFootnote_5f_5f_5f_20_5f_5f_5f_anchor"/>
    <w:next w:val="style57"/>
    <w:rPr>
      <w:b w:val="false"/>
      <w:bCs w:val="false"/>
    </w:rPr>
  </w:style>
  <w:style w:styleId="style58" w:type="character">
    <w:name w:val="wwwEndnote_5f_5f_5f_20_5f_5f_5f_Symbol"/>
    <w:next w:val="style58"/>
    <w:rPr/>
  </w:style>
  <w:style w:styleId="style59" w:type="character">
    <w:name w:val="wwwBullet_5f_5f_5f_20_5f_5f_5f_Symbols"/>
    <w:next w:val="style59"/>
    <w:rPr>
      <w:b w:val="false"/>
      <w:bCs w:val="false"/>
    </w:rPr>
  </w:style>
  <w:style w:styleId="style60" w:type="character">
    <w:name w:val="wwwNumbering_5f_5f_5f_20_5f_5f_5f_Symbols"/>
    <w:next w:val="style60"/>
    <w:rPr/>
  </w:style>
  <w:style w:styleId="style61" w:type="character">
    <w:name w:val="wwwFootnote_5f_5f_5f_20_5f_5f_5f_Symbol"/>
    <w:next w:val="style61"/>
    <w:rPr/>
  </w:style>
  <w:style w:styleId="style62" w:type="character">
    <w:name w:val="wwFootnote_5f_20_5f_anchor"/>
    <w:next w:val="style62"/>
    <w:rPr>
      <w:b w:val="false"/>
      <w:bCs w:val="false"/>
    </w:rPr>
  </w:style>
  <w:style w:styleId="style63" w:type="character">
    <w:name w:val="wwEndnote_5f_20_5f_Symbol"/>
    <w:next w:val="style63"/>
    <w:rPr/>
  </w:style>
  <w:style w:styleId="style64" w:type="character">
    <w:name w:val="wwBullet_5f_20_5f_Symbols"/>
    <w:next w:val="style64"/>
    <w:rPr>
      <w:b w:val="false"/>
      <w:bCs w:val="false"/>
    </w:rPr>
  </w:style>
  <w:style w:styleId="style65" w:type="character">
    <w:name w:val="wwNumbering_5f_20_5f_Symbols"/>
    <w:next w:val="style65"/>
    <w:rPr/>
  </w:style>
  <w:style w:styleId="style66" w:type="character">
    <w:name w:val="wwFootnote_5f_20_5f_Symbol"/>
    <w:next w:val="style66"/>
    <w:rPr/>
  </w:style>
  <w:style w:styleId="style67" w:type="character">
    <w:name w:val="wFootnote_20_anchor"/>
    <w:next w:val="style67"/>
    <w:rPr>
      <w:b w:val="false"/>
      <w:bCs w:val="false"/>
    </w:rPr>
  </w:style>
  <w:style w:styleId="style68" w:type="character">
    <w:name w:val="wEndnote_20_Symbol"/>
    <w:next w:val="style68"/>
    <w:rPr/>
  </w:style>
  <w:style w:styleId="style69" w:type="character">
    <w:name w:val="wBullet_20_Symbols"/>
    <w:next w:val="style69"/>
    <w:rPr>
      <w:b w:val="false"/>
      <w:bCs w:val="false"/>
    </w:rPr>
  </w:style>
  <w:style w:styleId="style70" w:type="character">
    <w:name w:val="wNumbering_20_Symbols"/>
    <w:next w:val="style70"/>
    <w:rPr/>
  </w:style>
  <w:style w:styleId="style71" w:type="character">
    <w:name w:val="wFootnote_20_Symbol"/>
    <w:next w:val="style71"/>
    <w:rPr/>
  </w:style>
  <w:style w:styleId="style72" w:type="character">
    <w:name w:val="Ancre de note de bas de page"/>
    <w:next w:val="style72"/>
    <w:rPr>
      <w:vertAlign w:val="superscript"/>
    </w:rPr>
  </w:style>
  <w:style w:styleId="style73" w:type="character">
    <w:name w:val="Puces"/>
    <w:next w:val="style73"/>
    <w:rPr>
      <w:rFonts w:ascii="StarSymbol;Arial Unicode MS" w:cs="StarSymbol;Arial Unicode MS" w:eastAsia="StarSymbol;Arial Unicode MS" w:hAnsi="StarSymbol;Arial Unicode MS"/>
      <w:sz w:val="18"/>
      <w:szCs w:val="18"/>
    </w:rPr>
  </w:style>
  <w:style w:styleId="style74" w:type="character">
    <w:name w:val="Police par défaut"/>
    <w:next w:val="style74"/>
    <w:rPr/>
  </w:style>
  <w:style w:styleId="style75" w:type="character">
    <w:name w:val="WW8Num3z0"/>
    <w:next w:val="style75"/>
    <w:rPr/>
  </w:style>
  <w:style w:styleId="style76" w:type="character">
    <w:name w:val="WW8Num2z0"/>
    <w:next w:val="style76"/>
    <w:rPr/>
  </w:style>
  <w:style w:styleId="style77" w:type="character">
    <w:name w:val="WW8Num1z8"/>
    <w:next w:val="style77"/>
    <w:rPr/>
  </w:style>
  <w:style w:styleId="style78" w:type="character">
    <w:name w:val="WW8Num1z7"/>
    <w:next w:val="style78"/>
    <w:rPr/>
  </w:style>
  <w:style w:styleId="style79" w:type="character">
    <w:name w:val="WW8Num1z6"/>
    <w:next w:val="style79"/>
    <w:rPr/>
  </w:style>
  <w:style w:styleId="style80" w:type="character">
    <w:name w:val="WW8Num1z5"/>
    <w:next w:val="style80"/>
    <w:rPr/>
  </w:style>
  <w:style w:styleId="style81" w:type="character">
    <w:name w:val="WW8Num1z4"/>
    <w:next w:val="style81"/>
    <w:rPr/>
  </w:style>
  <w:style w:styleId="style82" w:type="character">
    <w:name w:val="WW8Num1z3"/>
    <w:next w:val="style82"/>
    <w:rPr/>
  </w:style>
  <w:style w:styleId="style83" w:type="character">
    <w:name w:val="WW8Num1z2"/>
    <w:next w:val="style83"/>
    <w:rPr/>
  </w:style>
  <w:style w:styleId="style84" w:type="character">
    <w:name w:val="WW8Num1z1"/>
    <w:next w:val="style84"/>
    <w:rPr/>
  </w:style>
  <w:style w:styleId="style85" w:type="character">
    <w:name w:val="WW8Num1z0"/>
    <w:next w:val="style85"/>
    <w:rPr>
      <w:rFonts w:ascii="Symbol" w:cs="Symbol" w:hAnsi="Symbol"/>
    </w:rPr>
  </w:style>
  <w:style w:styleId="style86" w:type="paragraph">
    <w:name w:val="Titre"/>
    <w:basedOn w:val="style0"/>
    <w:next w:val="style87"/>
    <w:pPr>
      <w:keepNext/>
      <w:spacing w:after="120" w:before="240"/>
      <w:contextualSpacing w:val="false"/>
    </w:pPr>
    <w:rPr>
      <w:rFonts w:ascii="Arial" w:cs="Mangal" w:eastAsia="Microsoft YaHei" w:hAnsi="Arial"/>
      <w:sz w:val="28"/>
      <w:szCs w:val="28"/>
    </w:rPr>
  </w:style>
  <w:style w:styleId="style87" w:type="paragraph">
    <w:name w:val="Corps de texte"/>
    <w:basedOn w:val="style0"/>
    <w:next w:val="style87"/>
    <w:pPr>
      <w:spacing w:after="120" w:before="0"/>
      <w:contextualSpacing w:val="false"/>
    </w:pPr>
    <w:rPr/>
  </w:style>
  <w:style w:styleId="style88" w:type="paragraph">
    <w:name w:val="Liste"/>
    <w:basedOn w:val="style87"/>
    <w:next w:val="style88"/>
    <w:pPr/>
    <w:rPr>
      <w:rFonts w:cs="Arial"/>
    </w:rPr>
  </w:style>
  <w:style w:styleId="style89" w:type="paragraph">
    <w:name w:val="Légende"/>
    <w:basedOn w:val="style0"/>
    <w:next w:val="style89"/>
    <w:pPr>
      <w:suppressLineNumbers/>
      <w:spacing w:after="120" w:before="120"/>
      <w:contextualSpacing w:val="false"/>
    </w:pPr>
    <w:rPr>
      <w:rFonts w:cs="Arial"/>
      <w:i/>
      <w:iCs/>
      <w:sz w:val="24"/>
      <w:szCs w:val="24"/>
    </w:rPr>
  </w:style>
  <w:style w:styleId="style90" w:type="paragraph">
    <w:name w:val="Index"/>
    <w:basedOn w:val="style0"/>
    <w:next w:val="style90"/>
    <w:pPr>
      <w:suppressLineNumbers/>
    </w:pPr>
    <w:rPr>
      <w:rFonts w:cs="Arial"/>
    </w:rPr>
  </w:style>
  <w:style w:styleId="style91" w:type="paragraph">
    <w:name w:val="En-tête"/>
    <w:basedOn w:val="style0"/>
    <w:next w:val="style91"/>
    <w:pPr>
      <w:suppressLineNumbers/>
      <w:tabs>
        <w:tab w:leader="none" w:pos="4536" w:val="center"/>
        <w:tab w:leader="none" w:pos="9072" w:val="right"/>
      </w:tabs>
    </w:pPr>
    <w:rPr/>
  </w:style>
  <w:style w:styleId="style92" w:type="paragraph">
    <w:name w:val="Explorateur de documents"/>
    <w:basedOn w:val="style0"/>
    <w:next w:val="style92"/>
    <w:pPr>
      <w:shd w:fill="000080" w:val="clear"/>
    </w:pPr>
    <w:rPr>
      <w:rFonts w:ascii="Geneva" w:cs="Geneva" w:hAnsi="Geneva"/>
    </w:rPr>
  </w:style>
  <w:style w:styleId="style93" w:type="paragraph">
    <w:name w:val="Sous-titre"/>
    <w:basedOn w:val="style86"/>
    <w:next w:val="style93"/>
    <w:pPr>
      <w:jc w:val="center"/>
    </w:pPr>
    <w:rPr>
      <w:i/>
      <w:iCs/>
      <w:sz w:val="28"/>
      <w:szCs w:val="28"/>
    </w:rPr>
  </w:style>
  <w:style w:styleId="style94" w:type="paragraph">
    <w:name w:val="Titre principal"/>
    <w:basedOn w:val="style0"/>
    <w:next w:val="style94"/>
    <w:pPr>
      <w:jc w:val="center"/>
    </w:pPr>
    <w:rPr>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mazon.fr/Chiens-France-daujourdhui-Jean-Claude-Hermans/dp/1976961386/ref=sr_1_17?ie=UTF8&amp;qid=1516789951&amp;sr=8-17&amp;keywords=jean-claude+herma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2018-01-19T12:48:58Z</cp:lastPrinted>
  <dcterms:modified xsi:type="dcterms:W3CDTF">2018-01-20T15:42:27Z</dcterms:modified>
  <cp:revision>18</cp:revision>
</cp:coreProperties>
</file>