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10" w:rsidRDefault="00133210" w:rsidP="00133210">
      <w:pPr>
        <w:rPr>
          <w:rFonts w:ascii="Arial Unicode MS" w:eastAsia="Arial Unicode MS" w:hAnsi="Arial Unicode MS" w:cs="Arial Unicode MS"/>
          <w:b/>
          <w:i/>
          <w:lang w:val="fr-FR"/>
        </w:rPr>
      </w:pPr>
      <w:r>
        <w:rPr>
          <w:rFonts w:ascii="Arial Unicode MS" w:eastAsia="Arial Unicode MS" w:hAnsi="Arial Unicode MS" w:cs="Arial Unicode MS" w:hint="eastAsia"/>
          <w:b/>
          <w:lang w:val="fr-FR"/>
        </w:rPr>
        <w:t xml:space="preserve">Le Louvre – un souvenir de la </w:t>
      </w:r>
      <w:r>
        <w:rPr>
          <w:rFonts w:ascii="Arial Unicode MS" w:eastAsia="Arial Unicode MS" w:hAnsi="Arial Unicode MS" w:cs="Arial Unicode MS" w:hint="eastAsia"/>
          <w:b/>
          <w:i/>
          <w:lang w:val="fr-FR"/>
        </w:rPr>
        <w:t>Grande Nation</w:t>
      </w:r>
    </w:p>
    <w:p w:rsidR="00133210" w:rsidRDefault="00133210" w:rsidP="00133210">
      <w:pPr>
        <w:rPr>
          <w:rFonts w:ascii="Arial Unicode MS" w:eastAsia="Arial Unicode MS" w:hAnsi="Arial Unicode MS" w:cs="Arial Unicode MS"/>
          <w:b/>
          <w:i/>
          <w:lang w:val="fr-FR"/>
        </w:rPr>
      </w:pPr>
    </w:p>
    <w:p w:rsidR="00AC18EE" w:rsidRPr="003E6593" w:rsidRDefault="00133210" w:rsidP="00133210">
      <w:pPr>
        <w:jc w:val="both"/>
        <w:rPr>
          <w:rFonts w:ascii="Arial Unicode MS" w:eastAsia="Arial Unicode MS" w:hAnsi="Arial Unicode MS" w:cs="Arial Unicode MS"/>
          <w:lang w:val="fr-FR"/>
        </w:rPr>
      </w:pPr>
      <w:r>
        <w:rPr>
          <w:rFonts w:ascii="Arial Unicode MS" w:eastAsia="Arial Unicode MS" w:hAnsi="Arial Unicode MS" w:cs="Arial Unicode MS" w:hint="eastAsia"/>
          <w:lang w:val="fr-FR"/>
        </w:rPr>
        <w:t xml:space="preserve">Le Musée du Louvre, </w:t>
      </w:r>
      <w:r>
        <w:rPr>
          <w:rFonts w:ascii="Arial Unicode MS" w:eastAsia="Arial Unicode MS" w:hAnsi="Arial Unicode MS" w:cs="Arial Unicode MS"/>
          <w:lang w:val="fr-FR"/>
        </w:rPr>
        <w:t>aujourd’hui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 </w:t>
      </w:r>
      <w:r>
        <w:rPr>
          <w:rFonts w:ascii="Arial Unicode MS" w:eastAsia="Arial Unicode MS" w:hAnsi="Arial Unicode MS" w:cs="Arial Unicode MS"/>
          <w:lang w:val="fr-FR"/>
        </w:rPr>
        <w:t>l’</w:t>
      </w:r>
      <w:r>
        <w:rPr>
          <w:rFonts w:ascii="Arial Unicode MS" w:eastAsia="Arial Unicode MS" w:hAnsi="Arial Unicode MS" w:cs="Arial Unicode MS" w:hint="eastAsia"/>
          <w:lang w:val="fr-FR"/>
        </w:rPr>
        <w:t>un des plus grands et</w:t>
      </w:r>
      <w:r>
        <w:rPr>
          <w:rFonts w:ascii="Arial Unicode MS" w:eastAsia="Arial Unicode MS" w:hAnsi="Arial Unicode MS" w:cs="Arial Unicode MS"/>
          <w:lang w:val="fr-FR"/>
        </w:rPr>
        <w:t xml:space="preserve"> plus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 fréquentés</w:t>
      </w:r>
      <w:r>
        <w:rPr>
          <w:rFonts w:ascii="Arial Unicode MS" w:eastAsia="Arial Unicode MS" w:hAnsi="Arial Unicode MS" w:cs="Arial Unicode MS"/>
          <w:lang w:val="fr-FR"/>
        </w:rPr>
        <w:t xml:space="preserve"> </w:t>
      </w:r>
      <w:r w:rsidR="00021CEE">
        <w:rPr>
          <w:rFonts w:ascii="Arial Unicode MS" w:eastAsia="Arial Unicode MS" w:hAnsi="Arial Unicode MS" w:cs="Arial Unicode MS"/>
          <w:lang w:val="fr-FR"/>
        </w:rPr>
        <w:t xml:space="preserve">des 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musées </w:t>
      </w:r>
      <w:r w:rsidR="00021CEE">
        <w:rPr>
          <w:rFonts w:ascii="Arial Unicode MS" w:eastAsia="Arial Unicode MS" w:hAnsi="Arial Unicode MS" w:cs="Arial Unicode MS"/>
          <w:lang w:val="fr-FR"/>
        </w:rPr>
        <w:t xml:space="preserve">au 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monde, est </w:t>
      </w:r>
      <w:r w:rsidR="00021CEE">
        <w:rPr>
          <w:rFonts w:ascii="Arial Unicode MS" w:eastAsia="Arial Unicode MS" w:hAnsi="Arial Unicode MS" w:cs="Arial Unicode MS"/>
          <w:lang w:val="fr-FR"/>
        </w:rPr>
        <w:t>situ</w:t>
      </w:r>
      <w:r w:rsidR="00021CEE" w:rsidRPr="00627B53">
        <w:rPr>
          <w:rFonts w:ascii="Arial Unicode MS" w:eastAsia="Arial Unicode MS" w:hAnsi="Arial Unicode MS" w:cs="Arial Unicode MS"/>
          <w:lang w:val="fr-FR"/>
        </w:rPr>
        <w:t xml:space="preserve">é à </w:t>
      </w:r>
      <w:r w:rsidR="00021CEE">
        <w:rPr>
          <w:rFonts w:ascii="Arial Unicode MS" w:eastAsia="Arial Unicode MS" w:hAnsi="Arial Unicode MS" w:cs="Arial Unicode MS"/>
          <w:lang w:val="fr-FR"/>
        </w:rPr>
        <w:t>l’ouest de l’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axe historique qui traverse Paris et représente </w:t>
      </w:r>
      <w:r>
        <w:rPr>
          <w:rFonts w:ascii="Arial Unicode MS" w:eastAsia="Arial Unicode MS" w:hAnsi="Arial Unicode MS" w:cs="Arial Unicode MS"/>
          <w:lang w:val="fr-FR"/>
        </w:rPr>
        <w:t>l’</w:t>
      </w:r>
      <w:r>
        <w:rPr>
          <w:rFonts w:ascii="Arial Unicode MS" w:eastAsia="Arial Unicode MS" w:hAnsi="Arial Unicode MS" w:cs="Arial Unicode MS" w:hint="eastAsia"/>
          <w:lang w:val="fr-FR"/>
        </w:rPr>
        <w:t>un des monuments</w:t>
      </w:r>
      <w:r>
        <w:rPr>
          <w:rFonts w:ascii="Arial Unicode MS" w:eastAsia="Arial Unicode MS" w:hAnsi="Arial Unicode MS" w:cs="Arial Unicode MS"/>
          <w:lang w:val="fr-FR"/>
        </w:rPr>
        <w:t xml:space="preserve"> les plus importants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 de la capitale française. Maintenant, </w:t>
      </w:r>
      <w:r>
        <w:rPr>
          <w:rFonts w:ascii="Arial Unicode MS" w:eastAsia="Arial Unicode MS" w:hAnsi="Arial Unicode MS" w:cs="Arial Unicode MS"/>
          <w:lang w:val="fr-FR"/>
        </w:rPr>
        <w:t>le bâtiment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 est accessible </w:t>
      </w:r>
      <w:r w:rsidR="00021CEE">
        <w:rPr>
          <w:rFonts w:ascii="Arial Unicode MS" w:eastAsia="Arial Unicode MS" w:hAnsi="Arial Unicode MS" w:cs="Arial Unicode MS"/>
          <w:lang w:val="fr-FR"/>
        </w:rPr>
        <w:t xml:space="preserve">à 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tout le monde, après </w:t>
      </w:r>
      <w:r>
        <w:rPr>
          <w:rFonts w:ascii="Arial Unicode MS" w:eastAsia="Arial Unicode MS" w:hAnsi="Arial Unicode MS" w:cs="Arial Unicode MS"/>
          <w:lang w:val="fr-FR"/>
        </w:rPr>
        <w:t>plusieurs</w:t>
      </w:r>
      <w:r w:rsidR="00627B53">
        <w:rPr>
          <w:rFonts w:ascii="Arial Unicode MS" w:eastAsia="Arial Unicode MS" w:hAnsi="Arial Unicode MS" w:cs="Arial Unicode MS" w:hint="eastAsia"/>
          <w:lang w:val="fr-FR"/>
        </w:rPr>
        <w:t xml:space="preserve"> siècles de constructio</w:t>
      </w:r>
      <w:r w:rsidR="00627B53">
        <w:rPr>
          <w:rFonts w:ascii="Arial Unicode MS" w:eastAsia="Arial Unicode MS" w:hAnsi="Arial Unicode MS" w:cs="Arial Unicode MS"/>
          <w:lang w:val="fr-FR"/>
        </w:rPr>
        <w:t>n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 et</w:t>
      </w:r>
      <w:r w:rsidR="00AC18EE">
        <w:rPr>
          <w:rFonts w:ascii="Arial Unicode MS" w:eastAsia="Arial Unicode MS" w:hAnsi="Arial Unicode MS" w:cs="Arial Unicode MS"/>
          <w:lang w:val="fr-FR"/>
        </w:rPr>
        <w:t xml:space="preserve"> </w:t>
      </w:r>
      <w:r w:rsidR="00AC18EE">
        <w:rPr>
          <w:rFonts w:ascii="Arial Unicode MS" w:eastAsia="Arial Unicode MS" w:hAnsi="Arial Unicode MS" w:cs="Arial Unicode MS" w:hint="eastAsia"/>
          <w:lang w:val="fr-FR"/>
        </w:rPr>
        <w:t>différentes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 transformations de </w:t>
      </w:r>
      <w:r w:rsidR="00021CEE">
        <w:rPr>
          <w:rFonts w:ascii="Arial Unicode MS" w:eastAsia="Arial Unicode MS" w:hAnsi="Arial Unicode MS" w:cs="Arial Unicode MS"/>
          <w:lang w:val="fr-FR"/>
        </w:rPr>
        <w:t>sa forme d’</w:t>
      </w:r>
      <w:r>
        <w:rPr>
          <w:rFonts w:ascii="Arial Unicode MS" w:eastAsia="Arial Unicode MS" w:hAnsi="Arial Unicode MS" w:cs="Arial Unicode MS" w:hint="eastAsia"/>
          <w:lang w:val="fr-FR"/>
        </w:rPr>
        <w:t>origine médiévale</w:t>
      </w:r>
      <w:r w:rsidR="00021CEE">
        <w:rPr>
          <w:rFonts w:ascii="Arial Unicode MS" w:eastAsia="Arial Unicode MS" w:hAnsi="Arial Unicode MS" w:cs="Arial Unicode MS"/>
          <w:lang w:val="fr-FR"/>
        </w:rPr>
        <w:t xml:space="preserve"> (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un </w:t>
      </w:r>
      <w:r w:rsidRPr="00627B53">
        <w:rPr>
          <w:rFonts w:ascii="Arial Unicode MS" w:eastAsia="Arial Unicode MS" w:hAnsi="Arial Unicode MS" w:cs="Arial Unicode MS" w:hint="eastAsia"/>
          <w:lang w:val="fr-FR"/>
        </w:rPr>
        <w:t>château fort</w:t>
      </w:r>
      <w:r w:rsidR="00627B53">
        <w:rPr>
          <w:rFonts w:ascii="Arial Unicode MS" w:eastAsia="Arial Unicode MS" w:hAnsi="Arial Unicode MS" w:cs="Arial Unicode MS"/>
          <w:lang w:val="fr-FR"/>
        </w:rPr>
        <w:t>)</w:t>
      </w:r>
      <w:r w:rsidRPr="00627B53">
        <w:rPr>
          <w:rFonts w:ascii="Arial Unicode MS" w:eastAsia="Arial Unicode MS" w:hAnsi="Arial Unicode MS" w:cs="Arial Unicode MS" w:hint="eastAsia"/>
          <w:lang w:val="fr-FR"/>
        </w:rPr>
        <w:t xml:space="preserve"> </w:t>
      </w:r>
      <w:r w:rsidRPr="003E6593">
        <w:rPr>
          <w:rFonts w:ascii="Arial Unicode MS" w:eastAsia="Arial Unicode MS" w:hAnsi="Arial Unicode MS" w:cs="Arial Unicode MS" w:hint="eastAsia"/>
          <w:lang w:val="fr-FR"/>
        </w:rPr>
        <w:t xml:space="preserve">au palais des rois français </w:t>
      </w:r>
      <w:r w:rsidRPr="003E6593">
        <w:rPr>
          <w:rFonts w:ascii="Arial Unicode MS" w:eastAsia="Arial Unicode MS" w:hAnsi="Arial Unicode MS" w:cs="Arial Unicode MS"/>
          <w:lang w:val="fr-FR"/>
        </w:rPr>
        <w:t>jusqu’</w:t>
      </w:r>
      <w:r w:rsidRPr="003E6593">
        <w:rPr>
          <w:rFonts w:ascii="Arial Unicode MS" w:eastAsia="Arial Unicode MS" w:hAnsi="Arial Unicode MS" w:cs="Arial Unicode MS" w:hint="eastAsia"/>
          <w:lang w:val="fr-FR"/>
        </w:rPr>
        <w:t>à sa forme d’</w:t>
      </w:r>
      <w:proofErr w:type="spellStart"/>
      <w:r w:rsidRPr="003E6593">
        <w:rPr>
          <w:rFonts w:ascii="Arial Unicode MS" w:eastAsia="Arial Unicode MS" w:hAnsi="Arial Unicode MS" w:cs="Arial Unicode MS" w:hint="eastAsia"/>
          <w:lang w:val="fr-FR"/>
        </w:rPr>
        <w:t>aujourd</w:t>
      </w:r>
      <w:proofErr w:type="spellEnd"/>
      <w:r w:rsidRPr="003E6593">
        <w:rPr>
          <w:rFonts w:ascii="Arial Unicode MS" w:eastAsia="Arial Unicode MS" w:hAnsi="Arial Unicode MS" w:cs="Arial Unicode MS" w:hint="eastAsia"/>
          <w:lang w:val="fr-FR"/>
        </w:rPr>
        <w:t>’hui.</w:t>
      </w:r>
      <w:r w:rsidR="00AC18EE" w:rsidRPr="003E6593">
        <w:rPr>
          <w:rFonts w:ascii="Arial Unicode MS" w:eastAsia="Arial Unicode MS" w:hAnsi="Arial Unicode MS" w:cs="Arial Unicode MS"/>
          <w:lang w:val="fr-FR"/>
        </w:rPr>
        <w:t xml:space="preserve"> </w:t>
      </w:r>
    </w:p>
    <w:p w:rsidR="00133210" w:rsidRDefault="00021CEE" w:rsidP="00133210">
      <w:pPr>
        <w:jc w:val="both"/>
        <w:rPr>
          <w:rFonts w:ascii="Arial Unicode MS" w:eastAsia="Arial Unicode MS" w:hAnsi="Arial Unicode MS" w:cs="Arial Unicode MS"/>
          <w:lang w:val="fr-FR"/>
        </w:rPr>
      </w:pPr>
      <w:r>
        <w:rPr>
          <w:rFonts w:ascii="Arial Unicode MS" w:eastAsia="Arial Unicode MS" w:hAnsi="Arial Unicode MS" w:cs="Arial Unicode MS"/>
          <w:lang w:val="fr-FR"/>
        </w:rPr>
        <w:t>C’est s</w:t>
      </w:r>
      <w:r w:rsidR="00133210">
        <w:rPr>
          <w:rFonts w:ascii="Arial Unicode MS" w:eastAsia="Arial Unicode MS" w:hAnsi="Arial Unicode MS" w:cs="Arial Unicode MS" w:hint="eastAsia"/>
          <w:lang w:val="fr-FR"/>
        </w:rPr>
        <w:t xml:space="preserve">ous la domination de Charles V </w:t>
      </w:r>
      <w:r>
        <w:rPr>
          <w:rFonts w:ascii="Arial Unicode MS" w:eastAsia="Arial Unicode MS" w:hAnsi="Arial Unicode MS" w:cs="Arial Unicode MS"/>
          <w:lang w:val="fr-FR"/>
        </w:rPr>
        <w:t xml:space="preserve">que </w:t>
      </w:r>
      <w:r w:rsidR="00133210">
        <w:rPr>
          <w:rFonts w:ascii="Arial Unicode MS" w:eastAsia="Arial Unicode MS" w:hAnsi="Arial Unicode MS" w:cs="Arial Unicode MS" w:hint="eastAsia"/>
          <w:lang w:val="fr-FR"/>
        </w:rPr>
        <w:t xml:space="preserve">commence la transformation du Louvre </w:t>
      </w:r>
      <w:r>
        <w:rPr>
          <w:rFonts w:ascii="Arial Unicode MS" w:eastAsia="Arial Unicode MS" w:hAnsi="Arial Unicode MS" w:cs="Arial Unicode MS"/>
          <w:lang w:val="fr-FR"/>
        </w:rPr>
        <w:t xml:space="preserve">devant respecter </w:t>
      </w:r>
      <w:r w:rsidR="00133210">
        <w:rPr>
          <w:rFonts w:ascii="Arial Unicode MS" w:eastAsia="Arial Unicode MS" w:hAnsi="Arial Unicode MS" w:cs="Arial Unicode MS" w:hint="eastAsia"/>
          <w:lang w:val="fr-FR"/>
        </w:rPr>
        <w:t xml:space="preserve">les </w:t>
      </w:r>
      <w:r w:rsidR="00AC18EE">
        <w:rPr>
          <w:rFonts w:ascii="Arial Unicode MS" w:eastAsia="Arial Unicode MS" w:hAnsi="Arial Unicode MS" w:cs="Arial Unicode MS" w:hint="eastAsia"/>
          <w:lang w:val="fr-FR"/>
        </w:rPr>
        <w:t xml:space="preserve">nouvelles </w:t>
      </w:r>
      <w:r w:rsidR="00133210">
        <w:rPr>
          <w:rFonts w:ascii="Arial Unicode MS" w:eastAsia="Arial Unicode MS" w:hAnsi="Arial Unicode MS" w:cs="Arial Unicode MS" w:hint="eastAsia"/>
          <w:lang w:val="fr-FR"/>
        </w:rPr>
        <w:t>exigences des rois et de la France contemporaine</w:t>
      </w:r>
      <w:r>
        <w:rPr>
          <w:rFonts w:ascii="Arial Unicode MS" w:eastAsia="Arial Unicode MS" w:hAnsi="Arial Unicode MS" w:cs="Arial Unicode MS"/>
          <w:lang w:val="fr-FR"/>
        </w:rPr>
        <w:t> :</w:t>
      </w:r>
      <w:r w:rsidR="00133210">
        <w:rPr>
          <w:rFonts w:ascii="Arial Unicode MS" w:eastAsia="Arial Unicode MS" w:hAnsi="Arial Unicode MS" w:cs="Arial Unicode MS" w:hint="eastAsia"/>
          <w:lang w:val="fr-FR"/>
        </w:rPr>
        <w:t xml:space="preserve"> </w:t>
      </w:r>
      <w:r>
        <w:rPr>
          <w:rFonts w:ascii="Arial Unicode MS" w:eastAsia="Arial Unicode MS" w:hAnsi="Arial Unicode MS" w:cs="Arial Unicode MS"/>
          <w:lang w:val="fr-FR"/>
        </w:rPr>
        <w:t xml:space="preserve">Le </w:t>
      </w:r>
      <w:r w:rsidR="00133210">
        <w:rPr>
          <w:rFonts w:ascii="Arial Unicode MS" w:eastAsia="Arial Unicode MS" w:hAnsi="Arial Unicode MS" w:cs="Arial Unicode MS" w:hint="eastAsia"/>
          <w:lang w:val="fr-FR"/>
        </w:rPr>
        <w:t xml:space="preserve">transformer en une des résidences royales les plus somptueuses de toute l’Europe. </w:t>
      </w:r>
      <w:r>
        <w:rPr>
          <w:rFonts w:ascii="Arial Unicode MS" w:eastAsia="Arial Unicode MS" w:hAnsi="Arial Unicode MS" w:cs="Arial Unicode MS"/>
          <w:lang w:val="fr-FR"/>
        </w:rPr>
        <w:t xml:space="preserve">C’est </w:t>
      </w:r>
      <w:r w:rsidR="00D2049B">
        <w:rPr>
          <w:rFonts w:ascii="Arial Unicode MS" w:eastAsia="Arial Unicode MS" w:hAnsi="Arial Unicode MS" w:cs="Arial Unicode MS" w:hint="eastAsia"/>
          <w:lang w:val="fr-FR"/>
        </w:rPr>
        <w:t>son successeur François I</w:t>
      </w:r>
      <w:r w:rsidR="00133210">
        <w:rPr>
          <w:rFonts w:ascii="Arial Unicode MS" w:eastAsia="Arial Unicode MS" w:hAnsi="Arial Unicode MS" w:cs="Arial Unicode MS" w:hint="eastAsia"/>
          <w:lang w:val="fr-FR"/>
        </w:rPr>
        <w:t xml:space="preserve"> qui </w:t>
      </w:r>
      <w:r>
        <w:rPr>
          <w:rFonts w:ascii="Arial Unicode MS" w:eastAsia="Arial Unicode MS" w:hAnsi="Arial Unicode MS" w:cs="Arial Unicode MS"/>
          <w:lang w:val="fr-FR"/>
        </w:rPr>
        <w:t xml:space="preserve">établit </w:t>
      </w:r>
      <w:r w:rsidR="00133210">
        <w:rPr>
          <w:rFonts w:ascii="Arial Unicode MS" w:eastAsia="Arial Unicode MS" w:hAnsi="Arial Unicode MS" w:cs="Arial Unicode MS" w:hint="eastAsia"/>
          <w:lang w:val="fr-FR"/>
        </w:rPr>
        <w:t xml:space="preserve">de nouveaux critères de qualité </w:t>
      </w:r>
      <w:r>
        <w:rPr>
          <w:rFonts w:ascii="Arial Unicode MS" w:eastAsia="Arial Unicode MS" w:hAnsi="Arial Unicode MS" w:cs="Arial Unicode MS"/>
          <w:lang w:val="fr-FR"/>
        </w:rPr>
        <w:t xml:space="preserve">pour le </w:t>
      </w:r>
      <w:r w:rsidR="00133210">
        <w:rPr>
          <w:rFonts w:ascii="Arial Unicode MS" w:eastAsia="Arial Unicode MS" w:hAnsi="Arial Unicode MS" w:cs="Arial Unicode MS" w:hint="eastAsia"/>
          <w:lang w:val="fr-FR"/>
        </w:rPr>
        <w:t xml:space="preserve">développement du Louvre avec le </w:t>
      </w:r>
      <w:r w:rsidR="00133210">
        <w:rPr>
          <w:rFonts w:ascii="Arial Unicode MS" w:eastAsia="Arial Unicode MS" w:hAnsi="Arial Unicode MS" w:cs="Arial Unicode MS" w:hint="eastAsia"/>
          <w:i/>
          <w:lang w:val="fr-FR"/>
        </w:rPr>
        <w:t>classicisme français</w:t>
      </w:r>
      <w:r w:rsidR="00133210">
        <w:rPr>
          <w:rFonts w:ascii="Arial Unicode MS" w:eastAsia="Arial Unicode MS" w:hAnsi="Arial Unicode MS" w:cs="Arial Unicode MS" w:hint="eastAsia"/>
          <w:lang w:val="fr-FR"/>
        </w:rPr>
        <w:t xml:space="preserve"> élaboré par l’architecte Pierre Lescot lequel suiv</w:t>
      </w:r>
      <w:r>
        <w:rPr>
          <w:rFonts w:ascii="Arial Unicode MS" w:eastAsia="Arial Unicode MS" w:hAnsi="Arial Unicode MS" w:cs="Arial Unicode MS"/>
          <w:lang w:val="fr-FR"/>
        </w:rPr>
        <w:t>it</w:t>
      </w:r>
      <w:r w:rsidR="00133210">
        <w:rPr>
          <w:rFonts w:ascii="Arial Unicode MS" w:eastAsia="Arial Unicode MS" w:hAnsi="Arial Unicode MS" w:cs="Arial Unicode MS" w:hint="eastAsia"/>
          <w:lang w:val="fr-FR"/>
        </w:rPr>
        <w:t xml:space="preserve"> encore Napoléon I. Avec cela, la France refus</w:t>
      </w:r>
      <w:r w:rsidR="00420231">
        <w:rPr>
          <w:rFonts w:ascii="Arial Unicode MS" w:eastAsia="Arial Unicode MS" w:hAnsi="Arial Unicode MS" w:cs="Arial Unicode MS"/>
          <w:lang w:val="fr-FR"/>
        </w:rPr>
        <w:t>a</w:t>
      </w:r>
      <w:r w:rsidR="00133210">
        <w:rPr>
          <w:rFonts w:ascii="Arial Unicode MS" w:eastAsia="Arial Unicode MS" w:hAnsi="Arial Unicode MS" w:cs="Arial Unicode MS" w:hint="eastAsia"/>
          <w:lang w:val="fr-FR"/>
        </w:rPr>
        <w:t xml:space="preserve"> le baroque qui à cette époque-là était le mouvement artistique le plus important, mais avec succès : après </w:t>
      </w:r>
      <w:r>
        <w:rPr>
          <w:rFonts w:ascii="Arial Unicode MS" w:eastAsia="Arial Unicode MS" w:hAnsi="Arial Unicode MS" w:cs="Arial Unicode MS"/>
          <w:lang w:val="fr-FR"/>
        </w:rPr>
        <w:t xml:space="preserve">avoir </w:t>
      </w:r>
      <w:r w:rsidR="00133210">
        <w:rPr>
          <w:rFonts w:ascii="Arial Unicode MS" w:eastAsia="Arial Unicode MS" w:hAnsi="Arial Unicode MS" w:cs="Arial Unicode MS" w:hint="eastAsia"/>
          <w:lang w:val="fr-FR"/>
        </w:rPr>
        <w:t xml:space="preserve">éliminé </w:t>
      </w:r>
      <w:r>
        <w:rPr>
          <w:rFonts w:ascii="Arial Unicode MS" w:eastAsia="Arial Unicode MS" w:hAnsi="Arial Unicode MS" w:cs="Arial Unicode MS"/>
          <w:lang w:val="fr-FR"/>
        </w:rPr>
        <w:t xml:space="preserve">les </w:t>
      </w:r>
      <w:r w:rsidR="00133210">
        <w:rPr>
          <w:rFonts w:ascii="Arial Unicode MS" w:eastAsia="Arial Unicode MS" w:hAnsi="Arial Unicode MS" w:cs="Arial Unicode MS" w:hint="eastAsia"/>
          <w:lang w:val="fr-FR"/>
        </w:rPr>
        <w:t>influences tard</w:t>
      </w:r>
      <w:r>
        <w:rPr>
          <w:rFonts w:ascii="Arial Unicode MS" w:eastAsia="Arial Unicode MS" w:hAnsi="Arial Unicode MS" w:cs="Arial Unicode MS"/>
          <w:lang w:val="fr-FR"/>
        </w:rPr>
        <w:t>iv</w:t>
      </w:r>
      <w:r w:rsidR="00133210">
        <w:rPr>
          <w:rFonts w:ascii="Arial Unicode MS" w:eastAsia="Arial Unicode MS" w:hAnsi="Arial Unicode MS" w:cs="Arial Unicode MS" w:hint="eastAsia"/>
          <w:lang w:val="fr-FR"/>
        </w:rPr>
        <w:t xml:space="preserve">es </w:t>
      </w:r>
      <w:r>
        <w:rPr>
          <w:rFonts w:ascii="Arial Unicode MS" w:eastAsia="Arial Unicode MS" w:hAnsi="Arial Unicode MS" w:cs="Arial Unicode MS"/>
          <w:lang w:val="fr-FR"/>
        </w:rPr>
        <w:t xml:space="preserve">du </w:t>
      </w:r>
      <w:r w:rsidR="00133210">
        <w:rPr>
          <w:rFonts w:ascii="Arial Unicode MS" w:eastAsia="Arial Unicode MS" w:hAnsi="Arial Unicode MS" w:cs="Arial Unicode MS" w:hint="eastAsia"/>
          <w:lang w:val="fr-FR"/>
        </w:rPr>
        <w:t>gothique, l</w:t>
      </w:r>
      <w:r>
        <w:rPr>
          <w:rFonts w:ascii="Arial Unicode MS" w:eastAsia="Arial Unicode MS" w:hAnsi="Arial Unicode MS" w:cs="Arial Unicode MS"/>
          <w:lang w:val="fr-FR"/>
        </w:rPr>
        <w:t>a</w:t>
      </w:r>
      <w:r w:rsidR="00133210">
        <w:rPr>
          <w:rFonts w:ascii="Arial Unicode MS" w:eastAsia="Arial Unicode MS" w:hAnsi="Arial Unicode MS" w:cs="Arial Unicode MS" w:hint="eastAsia"/>
          <w:lang w:val="fr-FR"/>
        </w:rPr>
        <w:t xml:space="preserve"> Cour Carrée </w:t>
      </w:r>
      <w:r>
        <w:rPr>
          <w:rFonts w:ascii="Arial Unicode MS" w:eastAsia="Arial Unicode MS" w:hAnsi="Arial Unicode MS" w:cs="Arial Unicode MS"/>
          <w:lang w:val="fr-FR"/>
        </w:rPr>
        <w:t xml:space="preserve">fut </w:t>
      </w:r>
      <w:r w:rsidR="00133210">
        <w:rPr>
          <w:rFonts w:ascii="Arial Unicode MS" w:eastAsia="Arial Unicode MS" w:hAnsi="Arial Unicode MS" w:cs="Arial Unicode MS" w:hint="eastAsia"/>
          <w:lang w:val="fr-FR"/>
        </w:rPr>
        <w:t>terminé</w:t>
      </w:r>
      <w:r>
        <w:rPr>
          <w:rFonts w:ascii="Arial Unicode MS" w:eastAsia="Arial Unicode MS" w:hAnsi="Arial Unicode MS" w:cs="Arial Unicode MS"/>
          <w:lang w:val="fr-FR"/>
        </w:rPr>
        <w:t>e</w:t>
      </w:r>
      <w:r w:rsidR="00133210">
        <w:rPr>
          <w:rFonts w:ascii="Arial Unicode MS" w:eastAsia="Arial Unicode MS" w:hAnsi="Arial Unicode MS" w:cs="Arial Unicode MS" w:hint="eastAsia"/>
          <w:lang w:val="fr-FR"/>
        </w:rPr>
        <w:t xml:space="preserve"> sous </w:t>
      </w:r>
      <w:r>
        <w:rPr>
          <w:rFonts w:ascii="Arial Unicode MS" w:eastAsia="Arial Unicode MS" w:hAnsi="Arial Unicode MS" w:cs="Arial Unicode MS"/>
          <w:lang w:val="fr-FR"/>
        </w:rPr>
        <w:t>le règne d’</w:t>
      </w:r>
      <w:r w:rsidR="00133210">
        <w:rPr>
          <w:rFonts w:ascii="Arial Unicode MS" w:eastAsia="Arial Unicode MS" w:hAnsi="Arial Unicode MS" w:cs="Arial Unicode MS" w:hint="eastAsia"/>
          <w:lang w:val="fr-FR"/>
        </w:rPr>
        <w:t xml:space="preserve">Henri II. </w:t>
      </w:r>
      <w:r>
        <w:rPr>
          <w:rFonts w:ascii="Arial Unicode MS" w:eastAsia="Arial Unicode MS" w:hAnsi="Arial Unicode MS" w:cs="Arial Unicode MS"/>
          <w:lang w:val="fr-FR"/>
        </w:rPr>
        <w:t xml:space="preserve">Ceci </w:t>
      </w:r>
      <w:r w:rsidR="00133210">
        <w:rPr>
          <w:rFonts w:ascii="Arial Unicode MS" w:eastAsia="Arial Unicode MS" w:hAnsi="Arial Unicode MS" w:cs="Arial Unicode MS" w:hint="eastAsia"/>
          <w:lang w:val="fr-FR"/>
        </w:rPr>
        <w:t>symbolis</w:t>
      </w:r>
      <w:r>
        <w:rPr>
          <w:rFonts w:ascii="Arial Unicode MS" w:eastAsia="Arial Unicode MS" w:hAnsi="Arial Unicode MS" w:cs="Arial Unicode MS"/>
          <w:lang w:val="fr-FR"/>
        </w:rPr>
        <w:t>a</w:t>
      </w:r>
      <w:r w:rsidR="00133210">
        <w:rPr>
          <w:rFonts w:ascii="Arial Unicode MS" w:eastAsia="Arial Unicode MS" w:hAnsi="Arial Unicode MS" w:cs="Arial Unicode MS" w:hint="eastAsia"/>
          <w:lang w:val="fr-FR"/>
        </w:rPr>
        <w:t xml:space="preserve"> le début d’un Louvre complètement nouveau qui servi</w:t>
      </w:r>
      <w:r>
        <w:rPr>
          <w:rFonts w:ascii="Arial Unicode MS" w:eastAsia="Arial Unicode MS" w:hAnsi="Arial Unicode MS" w:cs="Arial Unicode MS"/>
          <w:lang w:val="fr-FR"/>
        </w:rPr>
        <w:t>t</w:t>
      </w:r>
      <w:r w:rsidR="00133210">
        <w:rPr>
          <w:rFonts w:ascii="Arial Unicode MS" w:eastAsia="Arial Unicode MS" w:hAnsi="Arial Unicode MS" w:cs="Arial Unicode MS" w:hint="eastAsia"/>
          <w:lang w:val="fr-FR"/>
        </w:rPr>
        <w:t xml:space="preserve"> comm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e modèle pour tous les travaux </w:t>
      </w:r>
      <w:r>
        <w:rPr>
          <w:rFonts w:ascii="Arial Unicode MS" w:eastAsia="Arial Unicode MS" w:hAnsi="Arial Unicode MS" w:cs="Arial Unicode MS"/>
          <w:lang w:val="fr-FR"/>
        </w:rPr>
        <w:t>suivants</w:t>
      </w:r>
      <w:r w:rsidR="00133210">
        <w:rPr>
          <w:rFonts w:ascii="Arial Unicode MS" w:eastAsia="Arial Unicode MS" w:hAnsi="Arial Unicode MS" w:cs="Arial Unicode MS" w:hint="eastAsia"/>
          <w:lang w:val="fr-FR"/>
        </w:rPr>
        <w:t>.</w:t>
      </w:r>
    </w:p>
    <w:p w:rsidR="00133210" w:rsidRDefault="00133210" w:rsidP="00133210">
      <w:pPr>
        <w:jc w:val="both"/>
        <w:rPr>
          <w:rFonts w:ascii="Arial Unicode MS" w:eastAsia="Arial Unicode MS" w:hAnsi="Arial Unicode MS" w:cs="Arial Unicode MS"/>
          <w:lang w:val="fr-FR"/>
        </w:rPr>
      </w:pPr>
      <w:r>
        <w:rPr>
          <w:rFonts w:ascii="Arial Unicode MS" w:eastAsia="Arial Unicode MS" w:hAnsi="Arial Unicode MS" w:cs="Arial Unicode MS" w:hint="eastAsia"/>
          <w:lang w:val="fr-FR"/>
        </w:rPr>
        <w:t xml:space="preserve">Plus tard, le Louvre </w:t>
      </w:r>
      <w:r w:rsidR="00021CEE">
        <w:rPr>
          <w:rFonts w:ascii="Arial Unicode MS" w:eastAsia="Arial Unicode MS" w:hAnsi="Arial Unicode MS" w:cs="Arial Unicode MS"/>
          <w:lang w:val="fr-FR"/>
        </w:rPr>
        <w:t xml:space="preserve">fut </w:t>
      </w:r>
      <w:r w:rsidR="00081C62">
        <w:rPr>
          <w:rFonts w:ascii="Arial Unicode MS" w:eastAsia="Arial Unicode MS" w:hAnsi="Arial Unicode MS" w:cs="Arial Unicode MS" w:hint="eastAsia"/>
          <w:lang w:val="fr-FR"/>
        </w:rPr>
        <w:t>connecté ave</w:t>
      </w:r>
      <w:r w:rsidR="00081C62">
        <w:rPr>
          <w:rFonts w:ascii="Arial Unicode MS" w:eastAsia="Arial Unicode MS" w:hAnsi="Arial Unicode MS" w:cs="Arial Unicode MS"/>
          <w:lang w:val="fr-FR"/>
        </w:rPr>
        <w:t>c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 le Palais des Tuileries, un projet de Catherine de Medici, grâce à la construction de la Grande Galerie. Elle fait partie du Grand Dessein sur lequel s’appu</w:t>
      </w:r>
      <w:r w:rsidR="00021CEE">
        <w:rPr>
          <w:rFonts w:ascii="Arial Unicode MS" w:eastAsia="Arial Unicode MS" w:hAnsi="Arial Unicode MS" w:cs="Arial Unicode MS"/>
          <w:lang w:val="fr-FR"/>
        </w:rPr>
        <w:t>yèrent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 les constructions du complexe</w:t>
      </w:r>
      <w:r w:rsidR="00021CEE">
        <w:rPr>
          <w:rFonts w:ascii="Arial Unicode MS" w:eastAsia="Arial Unicode MS" w:hAnsi="Arial Unicode MS" w:cs="Arial Unicode MS"/>
          <w:lang w:val="fr-FR"/>
        </w:rPr>
        <w:t xml:space="preserve"> qui suivirent</w:t>
      </w:r>
      <w:r>
        <w:rPr>
          <w:rFonts w:ascii="Arial Unicode MS" w:eastAsia="Arial Unicode MS" w:hAnsi="Arial Unicode MS" w:cs="Arial Unicode MS" w:hint="eastAsia"/>
          <w:lang w:val="fr-FR"/>
        </w:rPr>
        <w:t>. Sous Louis XIV, Claude Perrault décor</w:t>
      </w:r>
      <w:r w:rsidR="00021CEE">
        <w:rPr>
          <w:rFonts w:ascii="Arial Unicode MS" w:eastAsia="Arial Unicode MS" w:hAnsi="Arial Unicode MS" w:cs="Arial Unicode MS"/>
          <w:lang w:val="fr-FR"/>
        </w:rPr>
        <w:t>a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 la</w:t>
      </w:r>
      <w:r w:rsidR="00021CEE">
        <w:rPr>
          <w:rFonts w:ascii="Arial Unicode MS" w:eastAsia="Arial Unicode MS" w:hAnsi="Arial Unicode MS" w:cs="Arial Unicode MS"/>
          <w:lang w:val="fr-FR"/>
        </w:rPr>
        <w:t> </w:t>
      </w:r>
      <w:r w:rsidR="00627B53">
        <w:rPr>
          <w:rFonts w:ascii="Arial Unicode MS" w:eastAsia="Arial Unicode MS" w:hAnsi="Arial Unicode MS" w:cs="Arial Unicode MS"/>
          <w:lang w:val="fr-FR"/>
        </w:rPr>
        <w:t>façade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 et le palais devint le centre d’</w:t>
      </w:r>
      <w:r w:rsidR="00627B53">
        <w:rPr>
          <w:rFonts w:ascii="Arial Unicode MS" w:eastAsia="Arial Unicode MS" w:hAnsi="Arial Unicode MS" w:cs="Arial Unicode MS"/>
          <w:lang w:val="fr-FR"/>
        </w:rPr>
        <w:t>intérêt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 de toute la France </w:t>
      </w:r>
      <w:r w:rsidR="00021CEE">
        <w:rPr>
          <w:rFonts w:ascii="Arial Unicode MS" w:eastAsia="Arial Unicode MS" w:hAnsi="Arial Unicode MS" w:cs="Arial Unicode MS"/>
          <w:lang w:val="fr-FR"/>
        </w:rPr>
        <w:t>grâce à s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a nouvelle fonction </w:t>
      </w:r>
      <w:r w:rsidR="00021CEE">
        <w:rPr>
          <w:rFonts w:ascii="Arial Unicode MS" w:eastAsia="Arial Unicode MS" w:hAnsi="Arial Unicode MS" w:cs="Arial Unicode MS"/>
          <w:lang w:val="fr-FR"/>
        </w:rPr>
        <w:t xml:space="preserve">de 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centre décisionnel </w:t>
      </w:r>
      <w:r w:rsidR="00021CEE">
        <w:rPr>
          <w:rFonts w:ascii="Arial Unicode MS" w:eastAsia="Arial Unicode MS" w:hAnsi="Arial Unicode MS" w:cs="Arial Unicode MS"/>
          <w:lang w:val="fr-FR"/>
        </w:rPr>
        <w:t xml:space="preserve">à </w:t>
      </w:r>
      <w:r>
        <w:rPr>
          <w:rFonts w:ascii="Arial Unicode MS" w:eastAsia="Arial Unicode MS" w:hAnsi="Arial Unicode MS" w:cs="Arial Unicode MS" w:hint="eastAsia"/>
          <w:lang w:val="fr-FR"/>
        </w:rPr>
        <w:t>Paris. Malgré tout, la cour quitt</w:t>
      </w:r>
      <w:r w:rsidR="00021CEE">
        <w:rPr>
          <w:rFonts w:ascii="Arial Unicode MS" w:eastAsia="Arial Unicode MS" w:hAnsi="Arial Unicode MS" w:cs="Arial Unicode MS"/>
          <w:lang w:val="fr-FR"/>
        </w:rPr>
        <w:t>a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 le Louvre pour vivre à Versailles, </w:t>
      </w:r>
      <w:r w:rsidR="00021CEE">
        <w:rPr>
          <w:rFonts w:ascii="Arial Unicode MS" w:eastAsia="Arial Unicode MS" w:hAnsi="Arial Unicode MS" w:cs="Arial Unicode MS"/>
          <w:lang w:val="fr-FR"/>
        </w:rPr>
        <w:t xml:space="preserve">qui était alors </w:t>
      </w:r>
      <w:r w:rsidR="00021CEE">
        <w:rPr>
          <w:rFonts w:ascii="Arial Unicode MS" w:eastAsia="Arial Unicode MS" w:hAnsi="Arial Unicode MS" w:cs="Arial Unicode MS" w:hint="eastAsia"/>
          <w:lang w:val="fr-FR"/>
        </w:rPr>
        <w:t>le nouveau palais royal</w:t>
      </w:r>
      <w:r w:rsidR="00021CEE">
        <w:rPr>
          <w:rFonts w:ascii="Arial Unicode MS" w:eastAsia="Arial Unicode MS" w:hAnsi="Arial Unicode MS" w:cs="Arial Unicode MS"/>
          <w:lang w:val="fr-FR"/>
        </w:rPr>
        <w:t>,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 </w:t>
      </w:r>
      <w:r w:rsidR="00627B53">
        <w:rPr>
          <w:rFonts w:ascii="Arial Unicode MS" w:eastAsia="Arial Unicode MS" w:hAnsi="Arial Unicode MS" w:cs="Arial Unicode MS"/>
          <w:lang w:val="fr-FR"/>
        </w:rPr>
        <w:t>jusqu’à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 </w:t>
      </w:r>
      <w:r w:rsidR="00021CEE">
        <w:rPr>
          <w:rFonts w:ascii="Arial Unicode MS" w:eastAsia="Arial Unicode MS" w:hAnsi="Arial Unicode MS" w:cs="Arial Unicode MS"/>
          <w:lang w:val="fr-FR"/>
        </w:rPr>
        <w:t xml:space="preserve">ce que </w:t>
      </w:r>
      <w:r>
        <w:rPr>
          <w:rFonts w:ascii="Arial Unicode MS" w:eastAsia="Arial Unicode MS" w:hAnsi="Arial Unicode MS" w:cs="Arial Unicode MS" w:hint="eastAsia"/>
          <w:lang w:val="fr-FR"/>
        </w:rPr>
        <w:t>Napoléon I l’installe de nouveau comme sa résidence</w:t>
      </w:r>
      <w:r w:rsidR="00021CEE">
        <w:rPr>
          <w:rFonts w:ascii="Arial Unicode MS" w:eastAsia="Arial Unicode MS" w:hAnsi="Arial Unicode MS" w:cs="Arial Unicode MS"/>
          <w:lang w:val="fr-FR"/>
        </w:rPr>
        <w:t>.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 </w:t>
      </w:r>
      <w:r w:rsidR="00021CEE">
        <w:rPr>
          <w:rFonts w:ascii="Arial Unicode MS" w:eastAsia="Arial Unicode MS" w:hAnsi="Arial Unicode MS" w:cs="Arial Unicode MS"/>
          <w:lang w:val="fr-FR"/>
        </w:rPr>
        <w:t>L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e Louvre devient </w:t>
      </w:r>
      <w:r w:rsidR="00021CEE">
        <w:rPr>
          <w:rFonts w:ascii="Arial Unicode MS" w:eastAsia="Arial Unicode MS" w:hAnsi="Arial Unicode MS" w:cs="Arial Unicode MS"/>
          <w:lang w:val="fr-FR"/>
        </w:rPr>
        <w:t xml:space="preserve">alors 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un centre culturel et artistique fréquenté par exemple </w:t>
      </w:r>
      <w:r w:rsidR="00021CEE">
        <w:rPr>
          <w:rFonts w:ascii="Arial Unicode MS" w:eastAsia="Arial Unicode MS" w:hAnsi="Arial Unicode MS" w:cs="Arial Unicode MS"/>
          <w:lang w:val="fr-FR"/>
        </w:rPr>
        <w:t>par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 Molière.</w:t>
      </w:r>
    </w:p>
    <w:p w:rsidR="00133210" w:rsidRDefault="00133210" w:rsidP="00133210">
      <w:pPr>
        <w:jc w:val="both"/>
        <w:rPr>
          <w:rFonts w:ascii="Arial Unicode MS" w:eastAsia="Arial Unicode MS" w:hAnsi="Arial Unicode MS" w:cs="Arial Unicode MS"/>
          <w:lang w:val="fr-FR"/>
        </w:rPr>
      </w:pPr>
      <w:r>
        <w:rPr>
          <w:rFonts w:ascii="Arial Unicode MS" w:eastAsia="Arial Unicode MS" w:hAnsi="Arial Unicode MS" w:cs="Arial Unicode MS" w:hint="eastAsia"/>
          <w:lang w:val="fr-FR"/>
        </w:rPr>
        <w:t>En 1793, Napoléon Bonaparte inaugur</w:t>
      </w:r>
      <w:r w:rsidR="00021CEE">
        <w:rPr>
          <w:rFonts w:ascii="Arial Unicode MS" w:eastAsia="Arial Unicode MS" w:hAnsi="Arial Unicode MS" w:cs="Arial Unicode MS"/>
          <w:lang w:val="fr-FR"/>
        </w:rPr>
        <w:t>a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 le </w:t>
      </w:r>
      <w:r>
        <w:rPr>
          <w:rFonts w:ascii="Arial Unicode MS" w:eastAsia="Arial Unicode MS" w:hAnsi="Arial Unicode MS" w:cs="Arial Unicode MS" w:hint="eastAsia"/>
          <w:i/>
          <w:lang w:val="fr-FR"/>
        </w:rPr>
        <w:t>Musée Central des Arts</w:t>
      </w:r>
      <w:r w:rsidR="00021CEE">
        <w:rPr>
          <w:rFonts w:ascii="Arial Unicode MS" w:eastAsia="Arial Unicode MS" w:hAnsi="Arial Unicode MS" w:cs="Arial Unicode MS" w:hint="eastAsia"/>
          <w:lang w:val="fr-FR"/>
        </w:rPr>
        <w:t xml:space="preserve"> après </w:t>
      </w:r>
      <w:r w:rsidR="00021CEE">
        <w:rPr>
          <w:rFonts w:ascii="Arial Unicode MS" w:eastAsia="Arial Unicode MS" w:hAnsi="Arial Unicode MS" w:cs="Arial Unicode MS"/>
          <w:lang w:val="fr-FR"/>
        </w:rPr>
        <w:t xml:space="preserve">la nationalisation de </w:t>
      </w:r>
      <w:r>
        <w:rPr>
          <w:rFonts w:ascii="Arial Unicode MS" w:eastAsia="Arial Unicode MS" w:hAnsi="Arial Unicode MS" w:cs="Arial Unicode MS" w:hint="eastAsia"/>
          <w:lang w:val="fr-FR"/>
        </w:rPr>
        <w:t>la collection d’objets d’art roya</w:t>
      </w:r>
      <w:r w:rsidR="00021CEE">
        <w:rPr>
          <w:rFonts w:ascii="Arial Unicode MS" w:eastAsia="Arial Unicode MS" w:hAnsi="Arial Unicode MS" w:cs="Arial Unicode MS"/>
          <w:lang w:val="fr-FR"/>
        </w:rPr>
        <w:t>ux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 du Louvre. Il construit aussi </w:t>
      </w:r>
      <w:r>
        <w:rPr>
          <w:rFonts w:ascii="Arial Unicode MS" w:eastAsia="Arial Unicode MS" w:hAnsi="Arial Unicode MS" w:cs="Arial Unicode MS" w:hint="eastAsia"/>
          <w:i/>
          <w:lang w:val="fr-FR"/>
        </w:rPr>
        <w:t>l’Arc de Triomphe de Carrousel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  dans l’axe historique de Paris pour s’immortaliser dans le complexe du Louvre et Paris comme tous les rois le faisaient déjà. Jusqu</w:t>
      </w:r>
      <w:r w:rsidR="00021CEE">
        <w:rPr>
          <w:rFonts w:ascii="Arial Unicode MS" w:eastAsia="Arial Unicode MS" w:hAnsi="Arial Unicode MS" w:cs="Arial Unicode MS"/>
          <w:lang w:val="fr-FR"/>
        </w:rPr>
        <w:t>’à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 Napoléon III, on ne change</w:t>
      </w:r>
      <w:r w:rsidR="00021CEE">
        <w:rPr>
          <w:rFonts w:ascii="Arial Unicode MS" w:eastAsia="Arial Unicode MS" w:hAnsi="Arial Unicode MS" w:cs="Arial Unicode MS"/>
          <w:lang w:val="fr-FR"/>
        </w:rPr>
        <w:t>a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 rien de l’édifice. </w:t>
      </w:r>
      <w:r w:rsidR="00021CEE">
        <w:rPr>
          <w:rFonts w:ascii="Arial Unicode MS" w:eastAsia="Arial Unicode MS" w:hAnsi="Arial Unicode MS" w:cs="Arial Unicode MS"/>
          <w:lang w:val="fr-FR"/>
        </w:rPr>
        <w:t xml:space="preserve">Ce dernier prit 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modèle sur Bonaparte </w:t>
      </w:r>
      <w:r w:rsidR="00021CEE">
        <w:rPr>
          <w:rFonts w:ascii="Arial Unicode MS" w:eastAsia="Arial Unicode MS" w:hAnsi="Arial Unicode MS" w:cs="Arial Unicode MS"/>
          <w:lang w:val="fr-FR"/>
        </w:rPr>
        <w:t xml:space="preserve">et ouvrit </w:t>
      </w:r>
      <w:r>
        <w:rPr>
          <w:rFonts w:ascii="Arial Unicode MS" w:eastAsia="Arial Unicode MS" w:hAnsi="Arial Unicode MS" w:cs="Arial Unicode MS" w:hint="eastAsia"/>
          <w:lang w:val="fr-FR"/>
        </w:rPr>
        <w:t>le Louvre au public</w:t>
      </w:r>
      <w:r w:rsidR="00021CEE">
        <w:rPr>
          <w:rFonts w:ascii="Arial Unicode MS" w:eastAsia="Arial Unicode MS" w:hAnsi="Arial Unicode MS" w:cs="Arial Unicode MS"/>
          <w:lang w:val="fr-FR"/>
        </w:rPr>
        <w:t>.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 </w:t>
      </w:r>
      <w:r w:rsidR="00021CEE">
        <w:rPr>
          <w:rFonts w:ascii="Arial Unicode MS" w:eastAsia="Arial Unicode MS" w:hAnsi="Arial Unicode MS" w:cs="Arial Unicode MS"/>
          <w:lang w:val="fr-FR"/>
        </w:rPr>
        <w:t>Il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 inaugur</w:t>
      </w:r>
      <w:r w:rsidR="00021CEE">
        <w:rPr>
          <w:rFonts w:ascii="Arial Unicode MS" w:eastAsia="Arial Unicode MS" w:hAnsi="Arial Unicode MS" w:cs="Arial Unicode MS"/>
          <w:lang w:val="fr-FR"/>
        </w:rPr>
        <w:t>a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 </w:t>
      </w:r>
      <w:r w:rsidR="00021CEE">
        <w:rPr>
          <w:rFonts w:ascii="Arial Unicode MS" w:eastAsia="Arial Unicode MS" w:hAnsi="Arial Unicode MS" w:cs="Arial Unicode MS"/>
          <w:lang w:val="fr-FR"/>
        </w:rPr>
        <w:t xml:space="preserve">aussi </w:t>
      </w:r>
      <w:r>
        <w:rPr>
          <w:rFonts w:ascii="Arial Unicode MS" w:eastAsia="Arial Unicode MS" w:hAnsi="Arial Unicode MS" w:cs="Arial Unicode MS" w:hint="eastAsia"/>
          <w:lang w:val="fr-FR"/>
        </w:rPr>
        <w:lastRenderedPageBreak/>
        <w:t xml:space="preserve">le </w:t>
      </w:r>
      <w:r>
        <w:rPr>
          <w:rFonts w:ascii="Arial Unicode MS" w:eastAsia="Arial Unicode MS" w:hAnsi="Arial Unicode MS" w:cs="Arial Unicode MS" w:hint="eastAsia"/>
          <w:i/>
          <w:lang w:val="fr-FR"/>
        </w:rPr>
        <w:t>« Palais populaire » des Arts et des Sciences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. Après la destruction des Tuileries pendant la guerre franco-allemande et la démolition qui </w:t>
      </w:r>
      <w:r w:rsidR="00021CEE">
        <w:rPr>
          <w:rFonts w:ascii="Arial Unicode MS" w:eastAsia="Arial Unicode MS" w:hAnsi="Arial Unicode MS" w:cs="Arial Unicode MS"/>
          <w:lang w:val="fr-FR"/>
        </w:rPr>
        <w:t>s’en suivit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, les travaux </w:t>
      </w:r>
      <w:r w:rsidR="00021CEE">
        <w:rPr>
          <w:rFonts w:ascii="Arial Unicode MS" w:eastAsia="Arial Unicode MS" w:hAnsi="Arial Unicode MS" w:cs="Arial Unicode MS"/>
          <w:lang w:val="fr-FR"/>
        </w:rPr>
        <w:t xml:space="preserve">furent </w:t>
      </w:r>
      <w:r>
        <w:rPr>
          <w:rFonts w:ascii="Arial Unicode MS" w:eastAsia="Arial Unicode MS" w:hAnsi="Arial Unicode MS" w:cs="Arial Unicode MS" w:hint="eastAsia"/>
          <w:lang w:val="fr-FR"/>
        </w:rPr>
        <w:t>arrêtés jusqu</w:t>
      </w:r>
      <w:r w:rsidR="00021CEE">
        <w:rPr>
          <w:rFonts w:ascii="Arial Unicode MS" w:eastAsia="Arial Unicode MS" w:hAnsi="Arial Unicode MS" w:cs="Arial Unicode MS"/>
          <w:lang w:val="fr-FR"/>
        </w:rPr>
        <w:t>’à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 François Mitterrand</w:t>
      </w:r>
      <w:r w:rsidR="00021CEE">
        <w:rPr>
          <w:rFonts w:ascii="Arial Unicode MS" w:eastAsia="Arial Unicode MS" w:hAnsi="Arial Unicode MS" w:cs="Arial Unicode MS"/>
          <w:lang w:val="fr-FR"/>
        </w:rPr>
        <w:t>,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 </w:t>
      </w:r>
      <w:r w:rsidR="00021CEE">
        <w:rPr>
          <w:rFonts w:ascii="Arial Unicode MS" w:eastAsia="Arial Unicode MS" w:hAnsi="Arial Unicode MS" w:cs="Arial Unicode MS"/>
          <w:lang w:val="fr-FR"/>
        </w:rPr>
        <w:t xml:space="preserve">qui mit en place 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le projet du « Grand Louvre » en 1984 </w:t>
      </w:r>
      <w:r w:rsidR="00021CEE">
        <w:rPr>
          <w:rFonts w:ascii="Arial Unicode MS" w:eastAsia="Arial Unicode MS" w:hAnsi="Arial Unicode MS" w:cs="Arial Unicode MS"/>
          <w:lang w:val="fr-FR"/>
        </w:rPr>
        <w:t xml:space="preserve">qui déboucha entre autre sur </w:t>
      </w:r>
      <w:r>
        <w:rPr>
          <w:rFonts w:ascii="Arial Unicode MS" w:eastAsia="Arial Unicode MS" w:hAnsi="Arial Unicode MS" w:cs="Arial Unicode MS" w:hint="eastAsia"/>
          <w:lang w:val="fr-FR"/>
        </w:rPr>
        <w:t>la construction de la pyramide en verre devant l’édifice.</w:t>
      </w:r>
    </w:p>
    <w:p w:rsidR="00133210" w:rsidRDefault="00133210" w:rsidP="00133210">
      <w:pPr>
        <w:jc w:val="both"/>
        <w:rPr>
          <w:rFonts w:ascii="Arial Unicode MS" w:eastAsia="Arial Unicode MS" w:hAnsi="Arial Unicode MS" w:cs="Arial Unicode MS"/>
          <w:lang w:val="fr-FR"/>
        </w:rPr>
      </w:pPr>
    </w:p>
    <w:p w:rsidR="00133210" w:rsidRDefault="00133210" w:rsidP="00021CEE">
      <w:pPr>
        <w:jc w:val="both"/>
        <w:rPr>
          <w:rFonts w:ascii="Arial Unicode MS" w:eastAsia="Arial Unicode MS" w:hAnsi="Arial Unicode MS" w:cs="Arial Unicode MS"/>
          <w:lang w:val="fr-FR"/>
        </w:rPr>
      </w:pPr>
      <w:r>
        <w:rPr>
          <w:rFonts w:ascii="Arial Unicode MS" w:eastAsia="Arial Unicode MS" w:hAnsi="Arial Unicode MS" w:cs="Arial Unicode MS" w:hint="eastAsia"/>
          <w:lang w:val="fr-FR"/>
        </w:rPr>
        <w:t xml:space="preserve">Ce qui est frappant de </w:t>
      </w:r>
      <w:r w:rsidR="00021CEE">
        <w:rPr>
          <w:rFonts w:ascii="Arial Unicode MS" w:eastAsia="Arial Unicode MS" w:hAnsi="Arial Unicode MS" w:cs="Arial Unicode MS"/>
          <w:lang w:val="fr-FR"/>
        </w:rPr>
        <w:t>l’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histoire du Louvre c’est surtout que malgré le développement de la politique et des arts </w:t>
      </w:r>
      <w:r w:rsidR="00021CEE">
        <w:rPr>
          <w:rFonts w:ascii="Arial Unicode MS" w:eastAsia="Arial Unicode MS" w:hAnsi="Arial Unicode MS" w:cs="Arial Unicode MS"/>
          <w:lang w:val="fr-FR"/>
        </w:rPr>
        <w:t xml:space="preserve">en </w:t>
      </w:r>
      <w:r>
        <w:rPr>
          <w:rFonts w:ascii="Arial Unicode MS" w:eastAsia="Arial Unicode MS" w:hAnsi="Arial Unicode MS" w:cs="Arial Unicode MS" w:hint="eastAsia"/>
          <w:lang w:val="fr-FR"/>
        </w:rPr>
        <w:t>Europ</w:t>
      </w:r>
      <w:r w:rsidR="00021CEE">
        <w:rPr>
          <w:rFonts w:ascii="Arial Unicode MS" w:eastAsia="Arial Unicode MS" w:hAnsi="Arial Unicode MS" w:cs="Arial Unicode MS" w:hint="eastAsia"/>
          <w:lang w:val="fr-FR"/>
        </w:rPr>
        <w:t>e, tous les monarques souverain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s et même le « révolutionnaire » Napoléon Bonaparte </w:t>
      </w:r>
      <w:r w:rsidR="00021CEE">
        <w:rPr>
          <w:rFonts w:ascii="Arial Unicode MS" w:eastAsia="Arial Unicode MS" w:hAnsi="Arial Unicode MS" w:cs="Arial Unicode MS"/>
          <w:lang w:val="fr-FR"/>
        </w:rPr>
        <w:t xml:space="preserve">restèrent 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fidèles au classicisme français et le </w:t>
      </w:r>
      <w:r>
        <w:rPr>
          <w:rFonts w:ascii="Arial Unicode MS" w:eastAsia="Arial Unicode MS" w:hAnsi="Arial Unicode MS" w:cs="Arial Unicode MS" w:hint="eastAsia"/>
          <w:i/>
          <w:lang w:val="fr-FR"/>
        </w:rPr>
        <w:t xml:space="preserve">Grand Dessein des Rois </w:t>
      </w:r>
      <w:r>
        <w:rPr>
          <w:rFonts w:ascii="Arial Unicode MS" w:eastAsia="Arial Unicode MS" w:hAnsi="Arial Unicode MS" w:cs="Arial Unicode MS" w:hint="eastAsia"/>
          <w:lang w:val="fr-FR"/>
        </w:rPr>
        <w:t>quasi sans exception. Seul</w:t>
      </w:r>
      <w:r w:rsidR="00021CEE">
        <w:rPr>
          <w:rFonts w:ascii="Arial Unicode MS" w:eastAsia="Arial Unicode MS" w:hAnsi="Arial Unicode MS" w:cs="Arial Unicode MS"/>
          <w:lang w:val="fr-FR"/>
        </w:rPr>
        <w:t>s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 les monarques absolutistes </w:t>
      </w:r>
      <w:r w:rsidR="00021CEE">
        <w:rPr>
          <w:rFonts w:ascii="Arial Unicode MS" w:eastAsia="Arial Unicode MS" w:hAnsi="Arial Unicode MS" w:cs="Arial Unicode MS"/>
          <w:lang w:val="fr-FR"/>
        </w:rPr>
        <w:t xml:space="preserve">préférèrent 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le baroque pour démontrer </w:t>
      </w:r>
      <w:r w:rsidR="00021CEE">
        <w:rPr>
          <w:rFonts w:ascii="Arial Unicode MS" w:eastAsia="Arial Unicode MS" w:hAnsi="Arial Unicode MS" w:cs="Arial Unicode MS"/>
          <w:lang w:val="fr-FR"/>
        </w:rPr>
        <w:t xml:space="preserve">leur 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pouvoir, mais même dans le château de Versailles, on trouve </w:t>
      </w:r>
      <w:r w:rsidR="00021CEE" w:rsidRPr="00627B53">
        <w:rPr>
          <w:rFonts w:ascii="Arial Unicode MS" w:eastAsia="Arial Unicode MS" w:hAnsi="Arial Unicode MS" w:cs="Arial Unicode MS"/>
          <w:lang w:val="fr-FR"/>
        </w:rPr>
        <w:t>toujours une grande</w:t>
      </w:r>
      <w:r w:rsidR="00021CEE">
        <w:rPr>
          <w:rFonts w:ascii="Arial Unicode MS" w:eastAsia="Arial Unicode MS" w:hAnsi="Arial Unicode MS" w:cs="Arial Unicode MS"/>
          <w:lang w:val="fr-FR"/>
        </w:rPr>
        <w:t xml:space="preserve"> </w:t>
      </w:r>
      <w:r w:rsidR="00021CEE">
        <w:rPr>
          <w:rFonts w:ascii="Arial Unicode MS" w:eastAsia="Arial Unicode MS" w:hAnsi="Arial Unicode MS" w:cs="Arial Unicode MS" w:hint="eastAsia"/>
          <w:lang w:val="fr-FR"/>
        </w:rPr>
        <w:t>influence</w:t>
      </w:r>
      <w:r>
        <w:rPr>
          <w:rFonts w:ascii="Arial Unicode MS" w:eastAsia="Arial Unicode MS" w:hAnsi="Arial Unicode MS" w:cs="Arial Unicode MS" w:hint="eastAsia"/>
          <w:lang w:val="fr-FR"/>
        </w:rPr>
        <w:t xml:space="preserve"> du classicisme. </w:t>
      </w:r>
    </w:p>
    <w:p w:rsidR="00133210" w:rsidRDefault="00021CEE" w:rsidP="00133210">
      <w:pPr>
        <w:jc w:val="both"/>
        <w:rPr>
          <w:rFonts w:ascii="Arial Unicode MS" w:eastAsia="Arial Unicode MS" w:hAnsi="Arial Unicode MS" w:cs="Arial Unicode MS"/>
          <w:lang w:val="fr-FR"/>
        </w:rPr>
      </w:pPr>
      <w:r>
        <w:rPr>
          <w:rFonts w:ascii="Arial Unicode MS" w:eastAsia="Arial Unicode MS" w:hAnsi="Arial Unicode MS" w:cs="Arial Unicode MS"/>
          <w:lang w:val="fr-FR"/>
        </w:rPr>
        <w:t xml:space="preserve">Un autre élément remarquable fut </w:t>
      </w:r>
      <w:r w:rsidR="00133210">
        <w:rPr>
          <w:rFonts w:ascii="Arial Unicode MS" w:eastAsia="Arial Unicode MS" w:hAnsi="Arial Unicode MS" w:cs="Arial Unicode MS" w:hint="eastAsia"/>
          <w:lang w:val="fr-FR"/>
        </w:rPr>
        <w:t xml:space="preserve">que pendant la révolution </w:t>
      </w:r>
      <w:r>
        <w:rPr>
          <w:rFonts w:ascii="Arial Unicode MS" w:eastAsia="Arial Unicode MS" w:hAnsi="Arial Unicode MS" w:cs="Arial Unicode MS"/>
          <w:lang w:val="fr-FR"/>
        </w:rPr>
        <w:t xml:space="preserve">de 1789, </w:t>
      </w:r>
      <w:r w:rsidR="00133210">
        <w:rPr>
          <w:rFonts w:ascii="Arial Unicode MS" w:eastAsia="Arial Unicode MS" w:hAnsi="Arial Unicode MS" w:cs="Arial Unicode MS" w:hint="eastAsia"/>
          <w:lang w:val="fr-FR"/>
        </w:rPr>
        <w:t>n</w:t>
      </w:r>
      <w:r>
        <w:rPr>
          <w:rFonts w:ascii="Arial Unicode MS" w:eastAsia="Arial Unicode MS" w:hAnsi="Arial Unicode MS" w:cs="Arial Unicode MS"/>
          <w:lang w:val="fr-FR"/>
        </w:rPr>
        <w:t>i</w:t>
      </w:r>
      <w:r w:rsidR="00133210">
        <w:rPr>
          <w:rFonts w:ascii="Arial Unicode MS" w:eastAsia="Arial Unicode MS" w:hAnsi="Arial Unicode MS" w:cs="Arial Unicode MS" w:hint="eastAsia"/>
          <w:lang w:val="fr-FR"/>
        </w:rPr>
        <w:t xml:space="preserve"> Versailles ni le Louvre </w:t>
      </w:r>
      <w:r>
        <w:rPr>
          <w:rFonts w:ascii="Arial Unicode MS" w:eastAsia="Arial Unicode MS" w:hAnsi="Arial Unicode MS" w:cs="Arial Unicode MS"/>
          <w:lang w:val="fr-FR"/>
        </w:rPr>
        <w:t>n’</w:t>
      </w:r>
      <w:r w:rsidR="00133210">
        <w:rPr>
          <w:rFonts w:ascii="Arial Unicode MS" w:eastAsia="Arial Unicode MS" w:hAnsi="Arial Unicode MS" w:cs="Arial Unicode MS" w:hint="eastAsia"/>
          <w:lang w:val="fr-FR"/>
        </w:rPr>
        <w:t xml:space="preserve">ont </w:t>
      </w:r>
      <w:r w:rsidR="006F3D00">
        <w:rPr>
          <w:rFonts w:ascii="Arial Unicode MS" w:eastAsia="Arial Unicode MS" w:hAnsi="Arial Unicode MS" w:cs="Arial Unicode MS"/>
          <w:lang w:val="fr-FR"/>
        </w:rPr>
        <w:t xml:space="preserve">pas </w:t>
      </w:r>
      <w:bookmarkStart w:id="0" w:name="_GoBack"/>
      <w:bookmarkEnd w:id="0"/>
      <w:r w:rsidR="00133210">
        <w:rPr>
          <w:rFonts w:ascii="Arial Unicode MS" w:eastAsia="Arial Unicode MS" w:hAnsi="Arial Unicode MS" w:cs="Arial Unicode MS" w:hint="eastAsia"/>
          <w:lang w:val="fr-FR"/>
        </w:rPr>
        <w:t xml:space="preserve">été détruits par les révolutionnaires ; </w:t>
      </w:r>
      <w:r>
        <w:rPr>
          <w:rFonts w:ascii="Arial Unicode MS" w:eastAsia="Arial Unicode MS" w:hAnsi="Arial Unicode MS" w:cs="Arial Unicode MS"/>
          <w:lang w:val="fr-FR"/>
        </w:rPr>
        <w:t xml:space="preserve">il semblerait </w:t>
      </w:r>
      <w:r w:rsidR="00133210">
        <w:rPr>
          <w:rFonts w:ascii="Arial Unicode MS" w:eastAsia="Arial Unicode MS" w:hAnsi="Arial Unicode MS" w:cs="Arial Unicode MS" w:hint="eastAsia"/>
          <w:lang w:val="fr-FR"/>
        </w:rPr>
        <w:t xml:space="preserve">que même </w:t>
      </w:r>
      <w:r>
        <w:rPr>
          <w:rFonts w:ascii="Arial Unicode MS" w:eastAsia="Arial Unicode MS" w:hAnsi="Arial Unicode MS" w:cs="Arial Unicode MS"/>
          <w:lang w:val="fr-FR"/>
        </w:rPr>
        <w:t xml:space="preserve">à </w:t>
      </w:r>
      <w:r w:rsidR="00133210">
        <w:rPr>
          <w:rFonts w:ascii="Arial Unicode MS" w:eastAsia="Arial Unicode MS" w:hAnsi="Arial Unicode MS" w:cs="Arial Unicode MS" w:hint="eastAsia"/>
          <w:lang w:val="fr-FR"/>
        </w:rPr>
        <w:t xml:space="preserve">cette époque radicale, le peuple ne </w:t>
      </w:r>
      <w:r w:rsidR="002C0A4E">
        <w:rPr>
          <w:rFonts w:ascii="Arial Unicode MS" w:eastAsia="Arial Unicode MS" w:hAnsi="Arial Unicode MS" w:cs="Arial Unicode MS"/>
          <w:lang w:val="fr-FR"/>
        </w:rPr>
        <w:t xml:space="preserve">souhaitait </w:t>
      </w:r>
      <w:r w:rsidR="00133210">
        <w:rPr>
          <w:rFonts w:ascii="Arial Unicode MS" w:eastAsia="Arial Unicode MS" w:hAnsi="Arial Unicode MS" w:cs="Arial Unicode MS" w:hint="eastAsia"/>
          <w:lang w:val="fr-FR"/>
        </w:rPr>
        <w:t xml:space="preserve">pas détruire le souvenir de la </w:t>
      </w:r>
      <w:r w:rsidR="00133210">
        <w:rPr>
          <w:rFonts w:ascii="Arial Unicode MS" w:eastAsia="Arial Unicode MS" w:hAnsi="Arial Unicode MS" w:cs="Arial Unicode MS" w:hint="eastAsia"/>
          <w:i/>
          <w:lang w:val="fr-FR"/>
        </w:rPr>
        <w:t>Grande Nation</w:t>
      </w:r>
      <w:r w:rsidR="00133210">
        <w:rPr>
          <w:rFonts w:ascii="Arial Unicode MS" w:eastAsia="Arial Unicode MS" w:hAnsi="Arial Unicode MS" w:cs="Arial Unicode MS" w:hint="eastAsia"/>
          <w:lang w:val="fr-FR"/>
        </w:rPr>
        <w:t xml:space="preserve">. Au contraire – encore </w:t>
      </w:r>
      <w:proofErr w:type="spellStart"/>
      <w:r w:rsidR="00133210">
        <w:rPr>
          <w:rFonts w:ascii="Arial Unicode MS" w:eastAsia="Arial Unicode MS" w:hAnsi="Arial Unicode MS" w:cs="Arial Unicode MS" w:hint="eastAsia"/>
          <w:lang w:val="fr-FR"/>
        </w:rPr>
        <w:t>aujourd</w:t>
      </w:r>
      <w:proofErr w:type="spellEnd"/>
      <w:r w:rsidR="00133210">
        <w:rPr>
          <w:rFonts w:ascii="Arial Unicode MS" w:eastAsia="Arial Unicode MS" w:hAnsi="Arial Unicode MS" w:cs="Arial Unicode MS" w:hint="eastAsia"/>
          <w:lang w:val="fr-FR"/>
        </w:rPr>
        <w:t>’hui, le Louvre expose les collections d’objets d’arts et les butins de guerre des rois français.</w:t>
      </w:r>
    </w:p>
    <w:p w:rsidR="00BA2C95" w:rsidRPr="00133210" w:rsidRDefault="006F3D00">
      <w:pPr>
        <w:rPr>
          <w:lang w:val="fr-FR"/>
        </w:rPr>
      </w:pPr>
    </w:p>
    <w:sectPr w:rsidR="00BA2C95" w:rsidRPr="001332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10"/>
    <w:rsid w:val="00021CEE"/>
    <w:rsid w:val="00081C62"/>
    <w:rsid w:val="00133210"/>
    <w:rsid w:val="00150E5F"/>
    <w:rsid w:val="002C0A4E"/>
    <w:rsid w:val="002D1D99"/>
    <w:rsid w:val="003E6593"/>
    <w:rsid w:val="00420231"/>
    <w:rsid w:val="004E2F75"/>
    <w:rsid w:val="00566F79"/>
    <w:rsid w:val="00627B53"/>
    <w:rsid w:val="006F3D00"/>
    <w:rsid w:val="00AC18EE"/>
    <w:rsid w:val="00D2049B"/>
    <w:rsid w:val="00FE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321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321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3178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Nici</dc:creator>
  <cp:lastModifiedBy>acer</cp:lastModifiedBy>
  <cp:revision>9</cp:revision>
  <dcterms:created xsi:type="dcterms:W3CDTF">2013-01-13T13:34:00Z</dcterms:created>
  <dcterms:modified xsi:type="dcterms:W3CDTF">2013-01-13T16:12:00Z</dcterms:modified>
</cp:coreProperties>
</file>