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02" w:rsidRPr="00820402" w:rsidRDefault="00820402" w:rsidP="00820402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  <w:r w:rsidRPr="00820402">
        <w:rPr>
          <w:rFonts w:ascii="Times New Roman" w:hAnsi="Times New Roman" w:cs="Times New Roman"/>
          <w:b/>
          <w:u w:val="single"/>
        </w:rPr>
        <w:t xml:space="preserve">Activité 2 sur le </w:t>
      </w:r>
      <w:r w:rsidRPr="00820402">
        <w:rPr>
          <w:rFonts w:ascii="Times New Roman" w:hAnsi="Times New Roman" w:cs="Times New Roman"/>
          <w:b/>
          <w:i/>
          <w:u w:val="single"/>
        </w:rPr>
        <w:t>Traité sur la tolérance</w:t>
      </w:r>
      <w:r w:rsidRPr="00820402">
        <w:rPr>
          <w:rFonts w:ascii="Times New Roman" w:hAnsi="Times New Roman" w:cs="Times New Roman"/>
          <w:b/>
          <w:u w:val="single"/>
        </w:rPr>
        <w:t xml:space="preserve"> de Voltaire</w:t>
      </w:r>
    </w:p>
    <w:p w:rsidR="00820402" w:rsidRPr="00F81DEA" w:rsidRDefault="00820402" w:rsidP="00820402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  <w:r w:rsidRPr="00C01BD2">
        <w:rPr>
          <w:rFonts w:ascii="Times New Roman" w:hAnsi="Times New Roman" w:cs="Times New Roman"/>
          <w:b/>
          <w:noProof/>
          <w:lang w:eastAsia="fr-FR"/>
        </w:rPr>
        <w:drawing>
          <wp:inline distT="0" distB="0" distL="0" distR="0">
            <wp:extent cx="5422900" cy="1562735"/>
            <wp:effectExtent l="19050" t="0" r="6350" b="0"/>
            <wp:docPr id="4" name="Image 4" descr="C:\Users\Bruno\Desktop\Volt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no\Desktop\Voltai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02" w:rsidRDefault="00820402" w:rsidP="00820402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1BD2">
        <w:rPr>
          <w:rFonts w:ascii="Times New Roman" w:hAnsi="Times New Roman" w:cs="Times New Roman"/>
          <w:u w:val="single"/>
        </w:rPr>
        <w:t>Texte</w:t>
      </w:r>
      <w:r>
        <w:rPr>
          <w:rFonts w:ascii="Times New Roman" w:hAnsi="Times New Roman" w:cs="Times New Roman"/>
          <w:u w:val="single"/>
        </w:rPr>
        <w:t xml:space="preserve"> ci-dessus</w:t>
      </w:r>
      <w:r>
        <w:rPr>
          <w:rFonts w:ascii="Times New Roman" w:hAnsi="Times New Roman" w:cs="Times New Roman"/>
        </w:rPr>
        <w:t> : Envers quelle religion Voltaire est-il critique ?</w:t>
      </w:r>
    </w:p>
    <w:p w:rsidR="00820402" w:rsidRPr="00820402" w:rsidRDefault="00820402" w:rsidP="00820402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20402" w:rsidRDefault="00820402" w:rsidP="00820402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01BD2">
        <w:rPr>
          <w:rFonts w:ascii="Times New Roman" w:hAnsi="Times New Roman" w:cs="Times New Roman"/>
          <w:u w:val="single"/>
        </w:rPr>
        <w:t>Texte</w:t>
      </w:r>
      <w:r>
        <w:rPr>
          <w:rFonts w:ascii="Times New Roman" w:hAnsi="Times New Roman" w:cs="Times New Roman"/>
          <w:u w:val="single"/>
        </w:rPr>
        <w:t xml:space="preserve"> ci-dessus</w:t>
      </w:r>
      <w:r>
        <w:rPr>
          <w:rFonts w:ascii="Times New Roman" w:hAnsi="Times New Roman" w:cs="Times New Roman"/>
        </w:rPr>
        <w:t> : Que lui reprochait-il ?</w:t>
      </w:r>
    </w:p>
    <w:p w:rsidR="00820402" w:rsidRPr="00820402" w:rsidRDefault="00820402" w:rsidP="00820402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20402" w:rsidRDefault="00820402" w:rsidP="00820402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Page 29 sur l’affaire Calas</w:t>
      </w:r>
      <w:r w:rsidRPr="00F81DEA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>De quoi Jean Calas est-il accusé ?</w:t>
      </w:r>
      <w:r w:rsidRPr="00FA5A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Pour quelle raison ?</w:t>
      </w:r>
    </w:p>
    <w:p w:rsidR="00820402" w:rsidRPr="00820402" w:rsidRDefault="00820402" w:rsidP="00820402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0402" w:rsidRDefault="00820402" w:rsidP="00820402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</w:t>
      </w:r>
      <w:r w:rsidRPr="00A61057">
        <w:rPr>
          <w:rFonts w:ascii="Times New Roman" w:hAnsi="Times New Roman" w:cs="Times New Roman"/>
          <w:u w:val="single"/>
        </w:rPr>
        <w:t>age 29</w:t>
      </w:r>
      <w:r>
        <w:rPr>
          <w:rFonts w:ascii="Times New Roman" w:hAnsi="Times New Roman" w:cs="Times New Roman"/>
          <w:u w:val="single"/>
        </w:rPr>
        <w:t xml:space="preserve"> sur l’affaire Calas</w:t>
      </w:r>
      <w:r>
        <w:rPr>
          <w:rFonts w:ascii="Times New Roman" w:hAnsi="Times New Roman" w:cs="Times New Roman"/>
        </w:rPr>
        <w:t> : Au nom de quels principes Voltaire s’engage-t-il dans la défense de Calas ?</w:t>
      </w:r>
    </w:p>
    <w:p w:rsidR="00820402" w:rsidRPr="00820402" w:rsidRDefault="00820402" w:rsidP="00820402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20402" w:rsidRPr="000E6B02" w:rsidRDefault="00820402" w:rsidP="00820402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FA5A75">
        <w:rPr>
          <w:rFonts w:ascii="Times New Roman" w:hAnsi="Times New Roman" w:cs="Times New Roman"/>
          <w:u w:val="single"/>
        </w:rPr>
        <w:t>Document 3 page 27</w:t>
      </w:r>
      <w:r>
        <w:rPr>
          <w:rFonts w:ascii="Times New Roman" w:hAnsi="Times New Roman" w:cs="Times New Roman"/>
        </w:rPr>
        <w:t> : Pour Montesquieu, combien y a-t-il de pouvoirs dans un Etat ? Pourquoi faut-il les séparer ?</w:t>
      </w:r>
    </w:p>
    <w:p w:rsidR="00820402" w:rsidRPr="00820402" w:rsidRDefault="00820402" w:rsidP="00820402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0402" w:rsidRDefault="00820402" w:rsidP="00820402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bCs/>
          <w:lang w:eastAsia="ja-JP"/>
        </w:rPr>
      </w:pPr>
      <w:r w:rsidRPr="004732E1">
        <w:rPr>
          <w:rFonts w:ascii="Times New Roman" w:hAnsi="Times New Roman" w:cs="Times New Roman"/>
          <w:bCs/>
          <w:u w:val="single"/>
          <w:lang w:eastAsia="ja-JP"/>
        </w:rPr>
        <w:t>Document 3 page 27</w:t>
      </w:r>
      <w:r w:rsidRPr="004732E1">
        <w:rPr>
          <w:rFonts w:ascii="Times New Roman" w:hAnsi="Times New Roman" w:cs="Times New Roman"/>
          <w:bCs/>
          <w:lang w:eastAsia="ja-JP"/>
        </w:rPr>
        <w:t> : Pourquoi Rousseau rejette-t-il la société d’ordres ?</w:t>
      </w:r>
    </w:p>
    <w:p w:rsidR="00820402" w:rsidRPr="00820402" w:rsidRDefault="00820402" w:rsidP="00820402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20402" w:rsidRPr="000E6B02" w:rsidRDefault="00820402" w:rsidP="00820402">
      <w:pPr>
        <w:pStyle w:val="Titre3"/>
      </w:pPr>
      <w:r>
        <w:t xml:space="preserve">Activité 2 sur le </w:t>
      </w:r>
      <w:r w:rsidRPr="009F15F6">
        <w:rPr>
          <w:i/>
        </w:rPr>
        <w:t>Traité sur la tolérance</w:t>
      </w:r>
      <w:r w:rsidRPr="00F81DEA">
        <w:t xml:space="preserve"> </w:t>
      </w:r>
      <w:r>
        <w:t>de Voltaire</w:t>
      </w:r>
    </w:p>
    <w:p w:rsidR="00820402" w:rsidRPr="00F81DEA" w:rsidRDefault="00820402" w:rsidP="00820402">
      <w:pPr>
        <w:pStyle w:val="Sansinterligne"/>
        <w:jc w:val="both"/>
        <w:rPr>
          <w:rFonts w:ascii="Times New Roman" w:hAnsi="Times New Roman" w:cs="Times New Roman"/>
          <w:b/>
          <w:u w:val="single"/>
        </w:rPr>
      </w:pPr>
      <w:r w:rsidRPr="00C01BD2">
        <w:rPr>
          <w:rFonts w:ascii="Times New Roman" w:hAnsi="Times New Roman" w:cs="Times New Roman"/>
          <w:b/>
          <w:noProof/>
          <w:lang w:eastAsia="fr-FR"/>
        </w:rPr>
        <w:drawing>
          <wp:inline distT="0" distB="0" distL="0" distR="0">
            <wp:extent cx="5422900" cy="1562735"/>
            <wp:effectExtent l="19050" t="0" r="6350" b="0"/>
            <wp:docPr id="1" name="Image 4" descr="C:\Users\Bruno\Desktop\Volt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no\Desktop\Voltai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402" w:rsidRDefault="00820402" w:rsidP="00820402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01BD2">
        <w:rPr>
          <w:rFonts w:ascii="Times New Roman" w:hAnsi="Times New Roman" w:cs="Times New Roman"/>
          <w:u w:val="single"/>
        </w:rPr>
        <w:t>Texte</w:t>
      </w:r>
      <w:r>
        <w:rPr>
          <w:rFonts w:ascii="Times New Roman" w:hAnsi="Times New Roman" w:cs="Times New Roman"/>
          <w:u w:val="single"/>
        </w:rPr>
        <w:t xml:space="preserve"> ci-dessus</w:t>
      </w:r>
      <w:r>
        <w:rPr>
          <w:rFonts w:ascii="Times New Roman" w:hAnsi="Times New Roman" w:cs="Times New Roman"/>
        </w:rPr>
        <w:t> : Envers quelle religion Voltaire est-il critique ?</w:t>
      </w:r>
    </w:p>
    <w:p w:rsidR="00820402" w:rsidRPr="00820402" w:rsidRDefault="00820402" w:rsidP="00820402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20402" w:rsidRDefault="00820402" w:rsidP="00820402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01BD2">
        <w:rPr>
          <w:rFonts w:ascii="Times New Roman" w:hAnsi="Times New Roman" w:cs="Times New Roman"/>
          <w:u w:val="single"/>
        </w:rPr>
        <w:t>Texte</w:t>
      </w:r>
      <w:r>
        <w:rPr>
          <w:rFonts w:ascii="Times New Roman" w:hAnsi="Times New Roman" w:cs="Times New Roman"/>
          <w:u w:val="single"/>
        </w:rPr>
        <w:t xml:space="preserve"> ci-dessus</w:t>
      </w:r>
      <w:r>
        <w:rPr>
          <w:rFonts w:ascii="Times New Roman" w:hAnsi="Times New Roman" w:cs="Times New Roman"/>
        </w:rPr>
        <w:t> : Que lui reprochait-il ?</w:t>
      </w:r>
    </w:p>
    <w:p w:rsidR="00820402" w:rsidRPr="00820402" w:rsidRDefault="00820402" w:rsidP="00820402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20402" w:rsidRDefault="00820402" w:rsidP="00820402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Page 29 sur l’affaire Calas</w:t>
      </w:r>
      <w:r w:rsidRPr="00F81DEA">
        <w:rPr>
          <w:rFonts w:ascii="Times New Roman" w:hAnsi="Times New Roman" w:cs="Times New Roman"/>
        </w:rPr>
        <w:t xml:space="preserve"> : </w:t>
      </w:r>
      <w:r>
        <w:rPr>
          <w:rFonts w:ascii="Times New Roman" w:hAnsi="Times New Roman" w:cs="Times New Roman"/>
        </w:rPr>
        <w:t>De quoi Jean Calas est-il accusé ?</w:t>
      </w:r>
      <w:r w:rsidRPr="00FA5A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Pour quelle raison ?</w:t>
      </w:r>
    </w:p>
    <w:p w:rsidR="00820402" w:rsidRPr="00820402" w:rsidRDefault="00820402" w:rsidP="00820402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0402" w:rsidRDefault="00820402" w:rsidP="00820402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</w:t>
      </w:r>
      <w:r w:rsidRPr="00A61057">
        <w:rPr>
          <w:rFonts w:ascii="Times New Roman" w:hAnsi="Times New Roman" w:cs="Times New Roman"/>
          <w:u w:val="single"/>
        </w:rPr>
        <w:t>age 29</w:t>
      </w:r>
      <w:r>
        <w:rPr>
          <w:rFonts w:ascii="Times New Roman" w:hAnsi="Times New Roman" w:cs="Times New Roman"/>
          <w:u w:val="single"/>
        </w:rPr>
        <w:t xml:space="preserve"> sur l’affaire Calas</w:t>
      </w:r>
      <w:r>
        <w:rPr>
          <w:rFonts w:ascii="Times New Roman" w:hAnsi="Times New Roman" w:cs="Times New Roman"/>
        </w:rPr>
        <w:t> : Au nom de quels principes Voltaire s’engage-t-il dans la défense de Calas ?</w:t>
      </w:r>
    </w:p>
    <w:p w:rsidR="00820402" w:rsidRPr="00820402" w:rsidRDefault="00820402" w:rsidP="00820402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20402" w:rsidRPr="000E6B02" w:rsidRDefault="00820402" w:rsidP="00820402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A5A75">
        <w:rPr>
          <w:rFonts w:ascii="Times New Roman" w:hAnsi="Times New Roman" w:cs="Times New Roman"/>
          <w:u w:val="single"/>
        </w:rPr>
        <w:t>Document 3 page 27</w:t>
      </w:r>
      <w:r>
        <w:rPr>
          <w:rFonts w:ascii="Times New Roman" w:hAnsi="Times New Roman" w:cs="Times New Roman"/>
        </w:rPr>
        <w:t> : Pour Montesquieu, combien y a-t-il de pouvoirs dans un Etat ? Pourquoi faut-il les séparer ?</w:t>
      </w:r>
    </w:p>
    <w:p w:rsidR="00820402" w:rsidRPr="00820402" w:rsidRDefault="00820402" w:rsidP="00820402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0402" w:rsidRDefault="00820402" w:rsidP="00820402">
      <w:pPr>
        <w:pStyle w:val="Sansinterligne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eastAsia="ja-JP"/>
        </w:rPr>
      </w:pPr>
      <w:r w:rsidRPr="004732E1">
        <w:rPr>
          <w:rFonts w:ascii="Times New Roman" w:hAnsi="Times New Roman" w:cs="Times New Roman"/>
          <w:bCs/>
          <w:u w:val="single"/>
          <w:lang w:eastAsia="ja-JP"/>
        </w:rPr>
        <w:t>Document 3 page 27</w:t>
      </w:r>
      <w:r w:rsidRPr="004732E1">
        <w:rPr>
          <w:rFonts w:ascii="Times New Roman" w:hAnsi="Times New Roman" w:cs="Times New Roman"/>
          <w:bCs/>
          <w:lang w:eastAsia="ja-JP"/>
        </w:rPr>
        <w:t> : Pourquoi Rousseau rejette-t-il la société d’ordres ?</w:t>
      </w:r>
    </w:p>
    <w:p w:rsidR="00BE5711" w:rsidRPr="00820402" w:rsidRDefault="00820402" w:rsidP="00820402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sectPr w:rsidR="00BE5711" w:rsidRPr="00820402" w:rsidSect="00BE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11C0"/>
    <w:multiLevelType w:val="hybridMultilevel"/>
    <w:tmpl w:val="F63C03B8"/>
    <w:lvl w:ilvl="0" w:tplc="2DCE8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65F32"/>
    <w:multiLevelType w:val="hybridMultilevel"/>
    <w:tmpl w:val="F63C03B8"/>
    <w:lvl w:ilvl="0" w:tplc="2DCE8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402"/>
    <w:rsid w:val="00820402"/>
    <w:rsid w:val="00BE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11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20402"/>
    <w:pPr>
      <w:keepNext/>
      <w:keepLines/>
      <w:spacing w:before="200" w:after="0"/>
      <w:jc w:val="both"/>
      <w:outlineLvl w:val="2"/>
    </w:pPr>
    <w:rPr>
      <w:rFonts w:ascii="Times New Roman" w:eastAsiaTheme="majorEastAsia" w:hAnsi="Times New Roman" w:cs="Times New Roman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20402"/>
    <w:rPr>
      <w:rFonts w:ascii="Times New Roman" w:eastAsiaTheme="majorEastAsia" w:hAnsi="Times New Roman" w:cs="Times New Roman"/>
      <w:b/>
      <w:bCs/>
      <w:u w:val="single"/>
    </w:rPr>
  </w:style>
  <w:style w:type="paragraph" w:styleId="Sansinterligne">
    <w:name w:val="No Spacing"/>
    <w:uiPriority w:val="1"/>
    <w:qFormat/>
    <w:rsid w:val="0082040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2016-09-19T21:47:00Z</cp:lastPrinted>
  <dcterms:created xsi:type="dcterms:W3CDTF">2016-09-19T21:44:00Z</dcterms:created>
  <dcterms:modified xsi:type="dcterms:W3CDTF">2016-09-19T21:48:00Z</dcterms:modified>
</cp:coreProperties>
</file>